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037C7D" w:rsidRDefault="00566EDE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РЕГИОНАЛЬНАЯ ОБЩЕСТВЕННАЯ ОРГАНИЗАЦИЯ «СОЮЗ ПРАВОСЛАВНЫХ ЖЕНЩИН КАМЧАТКИ»</w:t>
      </w:r>
    </w:p>
    <w:p w14:paraId="02000000" w14:textId="77777777" w:rsidR="00037C7D" w:rsidRDefault="00566EDE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«Летний досугово-просветительский центр «Росинка»</w:t>
      </w:r>
    </w:p>
    <w:p w14:paraId="03000000" w14:textId="77777777" w:rsidR="00037C7D" w:rsidRDefault="00566EDE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Проект «Летний досугово-просветительский центр «Росинка»</w:t>
      </w:r>
      <w:r>
        <w:rPr>
          <w:rFonts w:ascii="Times New Roman" w:hAnsi="Times New Roman"/>
          <w:sz w:val="28"/>
        </w:rPr>
        <w:t xml:space="preserve"> направлен на организацию летнего досугово-просветительского центра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28"/>
        </w:rPr>
        <w:t>для семей, оказавшихся в трудной жизненной ситуации.</w:t>
      </w:r>
    </w:p>
    <w:p w14:paraId="04000000" w14:textId="77777777" w:rsidR="00037C7D" w:rsidRDefault="00566EDE">
      <w:pPr>
        <w:pStyle w:val="aa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оказание социальной поддержки многодетным и неполным семьям, семьям с детьми, оказавшимся в трудной жизненной ситуации, повышение качества их жизни, доступности социальных и образовательных услуг посредством организации в городе Петропавловске-Камчатском летнего досугово-просветительского центра.</w:t>
      </w:r>
    </w:p>
    <w:p w14:paraId="4CB7F1BA" w14:textId="77777777" w:rsidR="00566EDE" w:rsidRDefault="00566EDE">
      <w:pPr>
        <w:pStyle w:val="aa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59D63AD3" w14:textId="084F7F5B" w:rsidR="00566EDE" w:rsidRPr="00566EDE" w:rsidRDefault="006F5F87" w:rsidP="00566EDE">
      <w:pPr>
        <w:pStyle w:val="aa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</w:t>
      </w:r>
      <w:r w:rsidR="00566EDE">
        <w:rPr>
          <w:rFonts w:ascii="Times New Roman" w:hAnsi="Times New Roman"/>
          <w:sz w:val="28"/>
        </w:rPr>
        <w:t xml:space="preserve">рганизация деятельности досугово-просветительского центра в летний период, обеспечение доступа </w:t>
      </w:r>
      <w:proofErr w:type="spellStart"/>
      <w:r w:rsidR="00566EDE">
        <w:rPr>
          <w:rFonts w:ascii="Times New Roman" w:hAnsi="Times New Roman"/>
          <w:sz w:val="28"/>
        </w:rPr>
        <w:t>благополучателей</w:t>
      </w:r>
      <w:proofErr w:type="spellEnd"/>
      <w:r w:rsidR="00566EDE">
        <w:rPr>
          <w:rFonts w:ascii="Times New Roman" w:hAnsi="Times New Roman"/>
          <w:sz w:val="28"/>
        </w:rPr>
        <w:t xml:space="preserve"> проекта к социальным и образовательным услугам безвозмездно, или по льготной цене; </w:t>
      </w:r>
    </w:p>
    <w:p w14:paraId="0B174138" w14:textId="55FD3EEC" w:rsidR="00566EDE" w:rsidRPr="00566EDE" w:rsidRDefault="006F5F87" w:rsidP="00566EDE">
      <w:pPr>
        <w:pStyle w:val="aa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</w:t>
      </w:r>
      <w:r w:rsidR="00566EDE">
        <w:rPr>
          <w:rFonts w:ascii="Times New Roman" w:hAnsi="Times New Roman"/>
          <w:sz w:val="28"/>
        </w:rPr>
        <w:t xml:space="preserve">рганизация кратковременного присмотра и ухода за детьми из неполных и многодетных семей (без реализации образовательной программы) в период летних каникул; </w:t>
      </w:r>
    </w:p>
    <w:p w14:paraId="05000000" w14:textId="6101FB59" w:rsidR="00037C7D" w:rsidRDefault="006F5F87" w:rsidP="00566EDE">
      <w:pPr>
        <w:pStyle w:val="aa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</w:t>
      </w:r>
      <w:r w:rsidR="00566EDE">
        <w:rPr>
          <w:rFonts w:ascii="Times New Roman" w:hAnsi="Times New Roman"/>
          <w:sz w:val="28"/>
        </w:rPr>
        <w:t>рганизация и проведение досугово-просветительских, спортивно-игровых мероприятий для детей из неполных и многодетных семей, направленных на духовное и физическое развитие ребенка.</w:t>
      </w:r>
    </w:p>
    <w:p w14:paraId="06000000" w14:textId="77777777" w:rsidR="00037C7D" w:rsidRDefault="00566EDE">
      <w:pPr>
        <w:pStyle w:val="aa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семьи с детьми, оказавшиеся в трудной жизненной ситуации (малообеспеченные, многодетные, находящиеся под опекой).</w:t>
      </w:r>
    </w:p>
    <w:p w14:paraId="08000000" w14:textId="25B7EBB9" w:rsidR="00037C7D" w:rsidRDefault="00566EDE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6" w:history="1">
        <w:r>
          <w:rPr>
            <w:rStyle w:val="a7"/>
            <w:rFonts w:ascii="Times New Roman" w:hAnsi="Times New Roman"/>
            <w:sz w:val="28"/>
          </w:rPr>
          <w:t>https://xn--80aaa1bck7bzb.xn--80af5akm8c.xn--p1ai/public/application/item?id=7b9f22c1-c2dd-4d7c-b401-799e13608265</w:t>
        </w:r>
      </w:hyperlink>
    </w:p>
    <w:p w14:paraId="09000000" w14:textId="1B15AE17" w:rsidR="00037C7D" w:rsidRDefault="00566EDE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06706C">
        <w:rPr>
          <w:rFonts w:ascii="Times New Roman" w:hAnsi="Times New Roman"/>
          <w:sz w:val="28"/>
        </w:rPr>
        <w:t>ции проекта было запланировано 40 мероприятий, а проведено 47</w:t>
      </w:r>
      <w:r w:rsidR="005C7A80">
        <w:rPr>
          <w:rFonts w:ascii="Times New Roman" w:hAnsi="Times New Roman"/>
          <w:sz w:val="28"/>
        </w:rPr>
        <w:t xml:space="preserve"> мероприятий</w:t>
      </w:r>
      <w:r w:rsidR="0006706C">
        <w:rPr>
          <w:rFonts w:ascii="Times New Roman" w:hAnsi="Times New Roman"/>
          <w:sz w:val="28"/>
        </w:rPr>
        <w:t>.</w:t>
      </w:r>
    </w:p>
    <w:p w14:paraId="10C0901A" w14:textId="58AEB125" w:rsidR="000A0CEB" w:rsidRPr="00FC4CF3" w:rsidRDefault="00566EDE" w:rsidP="000A0CEB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0A0CEB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0A0CEB">
        <w:rPr>
          <w:rFonts w:ascii="Times New Roman" w:hAnsi="Times New Roman"/>
          <w:sz w:val="28"/>
        </w:rPr>
        <w:t xml:space="preserve">: </w:t>
      </w:r>
      <w:r w:rsidR="000A0CEB">
        <w:rPr>
          <w:rFonts w:ascii="Times New Roman" w:hAnsi="Times New Roman"/>
          <w:sz w:val="28"/>
        </w:rPr>
        <w:t xml:space="preserve">получено </w:t>
      </w:r>
      <w:r w:rsidR="005C7A80">
        <w:rPr>
          <w:rFonts w:ascii="Times New Roman" w:hAnsi="Times New Roman"/>
          <w:sz w:val="28"/>
        </w:rPr>
        <w:t xml:space="preserve">и  затрачено </w:t>
      </w:r>
      <w:r w:rsidR="000A0CEB">
        <w:rPr>
          <w:rFonts w:ascii="Times New Roman" w:hAnsi="Times New Roman"/>
          <w:sz w:val="28"/>
        </w:rPr>
        <w:t xml:space="preserve">средств из краевого бюджета на сумму </w:t>
      </w:r>
      <w:r w:rsidR="0006706C">
        <w:rPr>
          <w:rFonts w:ascii="Times New Roman" w:hAnsi="Times New Roman"/>
          <w:sz w:val="28"/>
        </w:rPr>
        <w:t>495 000,00 рублей</w:t>
      </w:r>
      <w:r w:rsidR="005C7A80">
        <w:rPr>
          <w:rFonts w:ascii="Times New Roman" w:hAnsi="Times New Roman"/>
          <w:sz w:val="28"/>
        </w:rPr>
        <w:t>.</w:t>
      </w:r>
      <w:bookmarkStart w:id="0" w:name="_GoBack"/>
      <w:bookmarkEnd w:id="0"/>
    </w:p>
    <w:p w14:paraId="0B000000" w14:textId="6CFBBE4D" w:rsidR="00037C7D" w:rsidRPr="000A0CEB" w:rsidRDefault="00566EDE" w:rsidP="00D56D83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0A0CEB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0A0CEB">
        <w:rPr>
          <w:rFonts w:ascii="Times New Roman" w:hAnsi="Times New Roman"/>
          <w:b/>
        </w:rPr>
        <w:t xml:space="preserve">: </w:t>
      </w:r>
    </w:p>
    <w:p w14:paraId="0C000000" w14:textId="576EA9B0" w:rsidR="00037C7D" w:rsidRDefault="00566EDE" w:rsidP="00566EDE">
      <w:pPr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мероприятий: мастер-классов, спортивно-игровых занятий, в том числе на открытом воздухе, прогулки по городу, просмотры познавательных фильмов, интерактивные уроки, выездные экскурсии и лекции, получателями социальных и образовательных услуг;</w:t>
      </w:r>
    </w:p>
    <w:p w14:paraId="0D000000" w14:textId="4B70B93A" w:rsidR="00037C7D" w:rsidRDefault="00566EDE" w:rsidP="00566EDE">
      <w:pPr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деятельности досугово-просветительского центра в летний период, обеспечение доступа </w:t>
      </w:r>
      <w:proofErr w:type="spellStart"/>
      <w:r>
        <w:rPr>
          <w:rFonts w:ascii="Times New Roman" w:hAnsi="Times New Roman"/>
          <w:sz w:val="28"/>
        </w:rPr>
        <w:t>благополучателей</w:t>
      </w:r>
      <w:proofErr w:type="spellEnd"/>
      <w:r>
        <w:rPr>
          <w:rFonts w:ascii="Times New Roman" w:hAnsi="Times New Roman"/>
          <w:sz w:val="28"/>
        </w:rPr>
        <w:t xml:space="preserve"> проекта к социальным и </w:t>
      </w:r>
      <w:r>
        <w:rPr>
          <w:rFonts w:ascii="Times New Roman" w:hAnsi="Times New Roman"/>
          <w:sz w:val="28"/>
        </w:rPr>
        <w:lastRenderedPageBreak/>
        <w:t>образовательным услугам безвозмездно, или по льготной цене, оказание поддержки малообеспеченным семьям в духовном и физическом воспитании детей;</w:t>
      </w:r>
    </w:p>
    <w:p w14:paraId="0E000000" w14:textId="157F7E11" w:rsidR="00037C7D" w:rsidRDefault="00566EDE" w:rsidP="00566EDE">
      <w:pPr>
        <w:pStyle w:val="aa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услуг по кратковременному присмотру и уходу за детьми с предоставлением питания (без реализации образовательной программы) в период летних каникул.</w:t>
      </w:r>
    </w:p>
    <w:p w14:paraId="0F000000" w14:textId="1B7B775D" w:rsidR="00037C7D" w:rsidRPr="00566EDE" w:rsidRDefault="00566EDE" w:rsidP="00566EDE">
      <w:pPr>
        <w:pStyle w:val="aa"/>
        <w:ind w:left="-567" w:hanging="76"/>
        <w:jc w:val="both"/>
        <w:rPr>
          <w:rFonts w:ascii="Times New Roman" w:hAnsi="Times New Roman"/>
          <w:b/>
          <w:sz w:val="28"/>
        </w:rPr>
      </w:pPr>
      <w:r w:rsidRPr="0006706C">
        <w:rPr>
          <w:rFonts w:ascii="Times New Roman" w:hAnsi="Times New Roman"/>
          <w:b/>
          <w:sz w:val="28"/>
        </w:rPr>
        <w:t xml:space="preserve"> 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0000000" w14:textId="1BC99690" w:rsidR="00037C7D" w:rsidRPr="0006706C" w:rsidRDefault="00566EDE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</w:t>
      </w:r>
      <w:r w:rsidR="0006706C">
        <w:rPr>
          <w:rFonts w:ascii="Times New Roman" w:hAnsi="Times New Roman"/>
          <w:sz w:val="28"/>
        </w:rPr>
        <w:t>«Интернет». Были запланированы 8 публикаций, опубликованы</w:t>
      </w:r>
      <w:r>
        <w:rPr>
          <w:rFonts w:ascii="Times New Roman" w:hAnsi="Times New Roman"/>
          <w:sz w:val="28"/>
        </w:rPr>
        <w:t xml:space="preserve"> </w:t>
      </w:r>
      <w:r w:rsidR="0006706C" w:rsidRPr="0006706C">
        <w:rPr>
          <w:rFonts w:ascii="Times New Roman" w:hAnsi="Times New Roman"/>
          <w:sz w:val="28"/>
        </w:rPr>
        <w:t>53</w:t>
      </w:r>
      <w:r w:rsidRPr="0006706C">
        <w:rPr>
          <w:rFonts w:ascii="Times New Roman" w:hAnsi="Times New Roman"/>
          <w:sz w:val="28"/>
        </w:rPr>
        <w:t xml:space="preserve"> публикаций. </w:t>
      </w:r>
    </w:p>
    <w:p w14:paraId="11000000" w14:textId="77777777" w:rsidR="00037C7D" w:rsidRDefault="00566EDE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Региональной общественн</w:t>
      </w:r>
      <w:r>
        <w:rPr>
          <w:rFonts w:ascii="Times New Roman" w:hAnsi="Times New Roman"/>
          <w:sz w:val="30"/>
        </w:rPr>
        <w:t xml:space="preserve">ой организацией «Союз православных женщин» созданы условия для </w:t>
      </w:r>
      <w:r>
        <w:rPr>
          <w:rFonts w:ascii="Times New Roman" w:hAnsi="Times New Roman"/>
          <w:sz w:val="28"/>
        </w:rPr>
        <w:t>оказания социальной поддержки многодетным и неполным семьям, семьям с детьми, оказавшимся в трудной жизненной ситуации.</w:t>
      </w:r>
    </w:p>
    <w:p w14:paraId="12000000" w14:textId="1FA1E4A9" w:rsidR="00037C7D" w:rsidRPr="0006706C" w:rsidRDefault="00566EDE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20CDF2C6" w14:textId="5C76550A" w:rsidR="0006706C" w:rsidRPr="0006706C" w:rsidRDefault="0006706C" w:rsidP="0006706C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06706C">
        <w:rPr>
          <w:rFonts w:ascii="Times New Roman" w:hAnsi="Times New Roman"/>
          <w:i/>
          <w:sz w:val="28"/>
        </w:rPr>
        <w:t xml:space="preserve">Интернет: </w:t>
      </w:r>
    </w:p>
    <w:p w14:paraId="42A93A52" w14:textId="191C9AC0" w:rsidR="0006706C" w:rsidRPr="0006706C" w:rsidRDefault="0006706C" w:rsidP="0006706C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06706C">
        <w:rPr>
          <w:rFonts w:ascii="Times New Roman" w:hAnsi="Times New Roman"/>
          <w:sz w:val="28"/>
        </w:rPr>
        <w:t>t.me/</w:t>
      </w:r>
      <w:proofErr w:type="spellStart"/>
      <w:r w:rsidRPr="0006706C">
        <w:rPr>
          <w:rFonts w:ascii="Times New Roman" w:hAnsi="Times New Roman"/>
          <w:sz w:val="28"/>
        </w:rPr>
        <w:t>kamsretenie</w:t>
      </w:r>
      <w:proofErr w:type="spellEnd"/>
      <w:r w:rsidRPr="0006706C">
        <w:rPr>
          <w:rFonts w:ascii="Times New Roman" w:hAnsi="Times New Roman"/>
          <w:sz w:val="28"/>
        </w:rPr>
        <w:t xml:space="preserve"> </w:t>
      </w:r>
    </w:p>
    <w:p w14:paraId="395EF41B" w14:textId="77777777" w:rsidR="0006706C" w:rsidRPr="0006706C" w:rsidRDefault="0006706C" w:rsidP="0006706C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06706C">
        <w:rPr>
          <w:rFonts w:ascii="Times New Roman" w:hAnsi="Times New Roman"/>
          <w:sz w:val="28"/>
        </w:rPr>
        <w:t>t.me/romannikitin28</w:t>
      </w:r>
    </w:p>
    <w:p w14:paraId="14D8B214" w14:textId="0AC7769F" w:rsidR="0006706C" w:rsidRPr="0006706C" w:rsidRDefault="005C7A80" w:rsidP="0006706C">
      <w:pPr>
        <w:pStyle w:val="aa"/>
        <w:tabs>
          <w:tab w:val="left" w:pos="0"/>
        </w:tabs>
        <w:ind w:left="-567"/>
        <w:jc w:val="both"/>
      </w:pPr>
      <w:hyperlink r:id="rId7" w:tgtFrame="_blank" w:tooltip="http://dpc.pravkamchatka.ru/news/schastlivoe-detstvo/" w:history="1">
        <w:r w:rsidR="0006706C" w:rsidRPr="0006706C">
          <w:rPr>
            <w:rFonts w:ascii="Times New Roman" w:hAnsi="Times New Roman"/>
            <w:sz w:val="28"/>
          </w:rPr>
          <w:t>http://dpc.pravkamchatka.ru/news/schastlivoe-detstvo/</w:t>
        </w:r>
      </w:hyperlink>
      <w:r w:rsidR="0006706C" w:rsidRPr="0006706C">
        <w:rPr>
          <w:rFonts w:ascii="Times New Roman" w:hAnsi="Times New Roman"/>
          <w:sz w:val="28"/>
        </w:rPr>
        <w:t xml:space="preserve"> </w:t>
      </w:r>
    </w:p>
    <w:p w14:paraId="2F5A2552" w14:textId="77777777" w:rsidR="0006706C" w:rsidRPr="0006706C" w:rsidRDefault="0006706C" w:rsidP="0006706C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sectPr w:rsidR="0006706C" w:rsidRPr="0006706C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F3C65"/>
    <w:multiLevelType w:val="multilevel"/>
    <w:tmpl w:val="3BD2325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B353A0B"/>
    <w:multiLevelType w:val="hybridMultilevel"/>
    <w:tmpl w:val="ED1AB3C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76416182"/>
    <w:multiLevelType w:val="multilevel"/>
    <w:tmpl w:val="F018548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037C7D"/>
    <w:rsid w:val="00037C7D"/>
    <w:rsid w:val="0006706C"/>
    <w:rsid w:val="000A0CEB"/>
    <w:rsid w:val="00496144"/>
    <w:rsid w:val="00566EDE"/>
    <w:rsid w:val="005C7A80"/>
    <w:rsid w:val="006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00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caption"/>
    <w:basedOn w:val="a"/>
    <w:link w:val="a9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Pr>
      <w:rFonts w:asciiTheme="minorHAnsi" w:hAnsiTheme="minorHAnsi"/>
      <w:i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Просмотренная гиперссылка1"/>
    <w:link w:val="ac"/>
    <w:rPr>
      <w:color w:val="800000"/>
      <w:u w:val="single"/>
    </w:rPr>
  </w:style>
  <w:style w:type="character" w:styleId="ac">
    <w:name w:val="FollowedHyperlink"/>
    <w:link w:val="17"/>
    <w:rPr>
      <w:color w:val="800000"/>
      <w:u w:val="single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color w:val="000000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"/>
    <w:basedOn w:val="a3"/>
    <w:link w:val="af6"/>
  </w:style>
  <w:style w:type="character" w:customStyle="1" w:styleId="af6">
    <w:name w:val="Список Знак"/>
    <w:basedOn w:val="a4"/>
    <w:link w:val="af5"/>
    <w:rPr>
      <w:rFonts w:asciiTheme="minorHAnsi" w:hAnsiTheme="minorHAnsi"/>
      <w:color w:val="000000"/>
      <w:sz w:val="22"/>
    </w:rPr>
  </w:style>
  <w:style w:type="character" w:customStyle="1" w:styleId="messagemeta">
    <w:name w:val="messagemeta"/>
    <w:basedOn w:val="a0"/>
    <w:rsid w:val="0006706C"/>
  </w:style>
  <w:style w:type="character" w:customStyle="1" w:styleId="message-time">
    <w:name w:val="message-time"/>
    <w:basedOn w:val="a0"/>
    <w:rsid w:val="00067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caption"/>
    <w:basedOn w:val="a"/>
    <w:link w:val="a9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Pr>
      <w:rFonts w:asciiTheme="minorHAnsi" w:hAnsiTheme="minorHAnsi"/>
      <w:i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"/>
    <w:link w:val="aa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Просмотренная гиперссылка1"/>
    <w:link w:val="ac"/>
    <w:rPr>
      <w:color w:val="800000"/>
      <w:u w:val="single"/>
    </w:rPr>
  </w:style>
  <w:style w:type="character" w:styleId="ac">
    <w:name w:val="FollowedHyperlink"/>
    <w:link w:val="17"/>
    <w:rPr>
      <w:color w:val="800000"/>
      <w:u w:val="single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color w:val="000000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"/>
    <w:basedOn w:val="a3"/>
    <w:link w:val="af6"/>
  </w:style>
  <w:style w:type="character" w:customStyle="1" w:styleId="af6">
    <w:name w:val="Список Знак"/>
    <w:basedOn w:val="a4"/>
    <w:link w:val="af5"/>
    <w:rPr>
      <w:rFonts w:asciiTheme="minorHAnsi" w:hAnsiTheme="minorHAnsi"/>
      <w:color w:val="000000"/>
      <w:sz w:val="22"/>
    </w:rPr>
  </w:style>
  <w:style w:type="character" w:customStyle="1" w:styleId="messagemeta">
    <w:name w:val="messagemeta"/>
    <w:basedOn w:val="a0"/>
    <w:rsid w:val="0006706C"/>
  </w:style>
  <w:style w:type="character" w:customStyle="1" w:styleId="message-time">
    <w:name w:val="message-time"/>
    <w:basedOn w:val="a0"/>
    <w:rsid w:val="00067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6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9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26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4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pc.pravkamchatka.ru/news/schastlivoe-dets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aa1bck7bzb.xn--80af5akm8c.xn--p1ai/public/application/item?id=7b9f22c1-c2dd-4d7c-b401-799e136082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2024-03-11T09:37:00Z</dcterms:created>
  <dcterms:modified xsi:type="dcterms:W3CDTF">2024-03-13T05:23:00Z</dcterms:modified>
</cp:coreProperties>
</file>