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A7CEE" w14:textId="275A30FA" w:rsidR="0060093F" w:rsidRDefault="0060093F">
      <w:pPr>
        <w:jc w:val="center"/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</w:pPr>
      <w:r w:rsidRPr="0060093F"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>РЕГИОНА</w:t>
      </w:r>
      <w:r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>ЛЬНАЯ ОБЩЕСТВЕННАЯ ОРГАНИЗАЦИЯ «</w:t>
      </w:r>
      <w:r w:rsidRPr="0060093F"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>ФЕДЕРАЦИЯ КАМЧАТСКОГ</w:t>
      </w:r>
      <w:r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>О КРАЯ ПО МОТОЦИКЛЕТНОМУ СПОРТУ»</w:t>
      </w:r>
    </w:p>
    <w:p w14:paraId="03000000" w14:textId="31612518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60093F" w:rsidRPr="0060093F">
        <w:rPr>
          <w:rFonts w:ascii="Times New Roman" w:hAnsi="Times New Roman"/>
          <w:i/>
          <w:sz w:val="32"/>
          <w:szCs w:val="32"/>
        </w:rPr>
        <w:t>Доступный мотоспорт</w:t>
      </w:r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63588112" w14:textId="28A6EA71" w:rsidR="00223034" w:rsidRDefault="00F4523F" w:rsidP="009A35EE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A35EE" w:rsidRPr="009A35EE">
        <w:rPr>
          <w:rFonts w:ascii="Times New Roman" w:hAnsi="Times New Roman"/>
          <w:b/>
          <w:i/>
          <w:sz w:val="28"/>
          <w:szCs w:val="28"/>
        </w:rPr>
        <w:t>«</w:t>
      </w:r>
      <w:r w:rsidR="0060093F" w:rsidRPr="0060093F">
        <w:rPr>
          <w:rFonts w:ascii="Times New Roman" w:hAnsi="Times New Roman"/>
          <w:b/>
          <w:i/>
          <w:sz w:val="28"/>
          <w:szCs w:val="28"/>
        </w:rPr>
        <w:t>Доступный мотоспорт</w:t>
      </w:r>
      <w:r w:rsidR="009A35EE" w:rsidRPr="009A35EE">
        <w:rPr>
          <w:rFonts w:ascii="Times New Roman" w:hAnsi="Times New Roman"/>
          <w:b/>
          <w:i/>
          <w:sz w:val="28"/>
          <w:szCs w:val="28"/>
        </w:rPr>
        <w:t>»</w:t>
      </w:r>
      <w:r w:rsidR="009A35E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23034" w:rsidRPr="00223034">
        <w:rPr>
          <w:rFonts w:ascii="Times New Roman" w:hAnsi="Times New Roman"/>
          <w:sz w:val="28"/>
          <w:szCs w:val="28"/>
        </w:rPr>
        <w:t xml:space="preserve">направлен </w:t>
      </w:r>
      <w:r w:rsidR="00223034">
        <w:rPr>
          <w:rFonts w:ascii="Times New Roman" w:hAnsi="Times New Roman"/>
          <w:sz w:val="28"/>
          <w:szCs w:val="28"/>
        </w:rPr>
        <w:t>на развитие мотоциклетного спорта в Камчатском крае.</w:t>
      </w:r>
    </w:p>
    <w:p w14:paraId="5FF918AC" w14:textId="19273339" w:rsidR="0060093F" w:rsidRDefault="00F4523F" w:rsidP="009A35EE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>
        <w:rPr>
          <w:rFonts w:ascii="Times New Roman" w:hAnsi="Times New Roman"/>
          <w:b/>
          <w:sz w:val="28"/>
          <w:szCs w:val="28"/>
        </w:rPr>
        <w:t xml:space="preserve">: </w:t>
      </w:r>
      <w:r w:rsidR="0060093F">
        <w:rPr>
          <w:rFonts w:ascii="Times New Roman" w:hAnsi="Times New Roman"/>
          <w:sz w:val="28"/>
          <w:szCs w:val="28"/>
        </w:rPr>
        <w:t>с</w:t>
      </w:r>
      <w:r w:rsidR="0060093F" w:rsidRPr="0060093F">
        <w:rPr>
          <w:rFonts w:ascii="Times New Roman" w:hAnsi="Times New Roman"/>
          <w:sz w:val="28"/>
          <w:szCs w:val="28"/>
        </w:rPr>
        <w:t>оздание доступных условий для занятия мотокроссом детей и подростков о</w:t>
      </w:r>
      <w:r w:rsidR="00223034">
        <w:rPr>
          <w:rFonts w:ascii="Times New Roman" w:hAnsi="Times New Roman"/>
          <w:sz w:val="28"/>
          <w:szCs w:val="28"/>
        </w:rPr>
        <w:t xml:space="preserve">т 6 до 16 лет, проживающих в городе </w:t>
      </w:r>
      <w:r w:rsidR="0060093F" w:rsidRPr="0060093F">
        <w:rPr>
          <w:rFonts w:ascii="Times New Roman" w:hAnsi="Times New Roman"/>
          <w:sz w:val="28"/>
          <w:szCs w:val="28"/>
        </w:rPr>
        <w:t>Петропавловске-Камчатском</w:t>
      </w:r>
      <w:r w:rsidR="0060093F">
        <w:rPr>
          <w:rFonts w:ascii="Times New Roman" w:hAnsi="Times New Roman"/>
          <w:sz w:val="28"/>
          <w:szCs w:val="28"/>
        </w:rPr>
        <w:t>.</w:t>
      </w:r>
    </w:p>
    <w:p w14:paraId="64525A5D" w14:textId="72345FE3" w:rsidR="009A35EE" w:rsidRDefault="004E5850" w:rsidP="009A35EE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 w:rsidR="009A35EE">
        <w:rPr>
          <w:rFonts w:ascii="Times New Roman" w:hAnsi="Times New Roman"/>
          <w:b/>
          <w:sz w:val="28"/>
          <w:szCs w:val="28"/>
        </w:rPr>
        <w:t>:</w:t>
      </w:r>
    </w:p>
    <w:p w14:paraId="248BB4EE" w14:textId="3C6F4D41" w:rsidR="0060093F" w:rsidRPr="0060093F" w:rsidRDefault="0060093F" w:rsidP="0060093F">
      <w:pPr>
        <w:pStyle w:val="a5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093F">
        <w:rPr>
          <w:rFonts w:ascii="Times New Roman" w:hAnsi="Times New Roman"/>
          <w:color w:val="000000" w:themeColor="text1"/>
          <w:sz w:val="28"/>
          <w:szCs w:val="28"/>
        </w:rPr>
        <w:t>Обеспечение информационной, методической и матер</w:t>
      </w:r>
      <w:r>
        <w:rPr>
          <w:rFonts w:ascii="Times New Roman" w:hAnsi="Times New Roman"/>
          <w:color w:val="000000" w:themeColor="text1"/>
          <w:sz w:val="28"/>
          <w:szCs w:val="28"/>
        </w:rPr>
        <w:t>иально-технической базы проекта;</w:t>
      </w:r>
    </w:p>
    <w:p w14:paraId="1EA8CFBA" w14:textId="14F37A6D" w:rsidR="0060093F" w:rsidRPr="0060093F" w:rsidRDefault="0060093F" w:rsidP="0060093F">
      <w:pPr>
        <w:pStyle w:val="a5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093F">
        <w:rPr>
          <w:rFonts w:ascii="Times New Roman" w:hAnsi="Times New Roman"/>
          <w:color w:val="000000" w:themeColor="text1"/>
          <w:sz w:val="28"/>
          <w:szCs w:val="28"/>
        </w:rPr>
        <w:t>Обеспечить материально-технические, методологические возможности функционирования бесплатной секции по мотокроссу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D35CE10" w14:textId="5BAC69D5" w:rsidR="0060093F" w:rsidRPr="0060093F" w:rsidRDefault="0060093F" w:rsidP="0060093F">
      <w:pPr>
        <w:pStyle w:val="a5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093F">
        <w:rPr>
          <w:rFonts w:ascii="Times New Roman" w:hAnsi="Times New Roman"/>
          <w:color w:val="000000" w:themeColor="text1"/>
          <w:sz w:val="28"/>
          <w:szCs w:val="28"/>
        </w:rPr>
        <w:t>Обучить детей и подростков мотокроссу в бесплатной секции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5675FD0" w14:textId="77777777" w:rsidR="0060093F" w:rsidRDefault="0060093F" w:rsidP="0060093F">
      <w:pPr>
        <w:pStyle w:val="a5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093F">
        <w:rPr>
          <w:rFonts w:ascii="Times New Roman" w:hAnsi="Times New Roman"/>
          <w:color w:val="000000" w:themeColor="text1"/>
          <w:sz w:val="28"/>
          <w:szCs w:val="28"/>
        </w:rPr>
        <w:t>Организовать и провести зачетные соревнования по мотокроссу для детей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8BCE1E2" w14:textId="0FFA32FE" w:rsidR="009A35EE" w:rsidRPr="0060093F" w:rsidRDefault="009A35EE" w:rsidP="0060093F">
      <w:pPr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093F">
        <w:rPr>
          <w:rFonts w:ascii="Times New Roman" w:hAnsi="Times New Roman"/>
          <w:b/>
          <w:sz w:val="28"/>
          <w:szCs w:val="28"/>
          <w:highlight w:val="white"/>
        </w:rPr>
        <w:t>Целевая группа</w:t>
      </w:r>
      <w:r w:rsidR="00F4523F" w:rsidRPr="0060093F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  <w:r w:rsidR="0060093F">
        <w:rPr>
          <w:rFonts w:ascii="Times New Roman" w:hAnsi="Times New Roman"/>
          <w:sz w:val="28"/>
          <w:szCs w:val="28"/>
        </w:rPr>
        <w:t>д</w:t>
      </w:r>
      <w:r w:rsidR="0060093F" w:rsidRPr="0060093F">
        <w:rPr>
          <w:rFonts w:ascii="Times New Roman" w:hAnsi="Times New Roman"/>
          <w:sz w:val="28"/>
          <w:szCs w:val="28"/>
        </w:rPr>
        <w:t>ети и подростки от 6 до 16 лет, проживающие в г. Петропавловске-Камчатском, увлекающиеся техническими видами спорта, желающие заниматься мотокроссом</w:t>
      </w:r>
      <w:r w:rsidR="006722DB">
        <w:rPr>
          <w:rFonts w:ascii="Times New Roman" w:hAnsi="Times New Roman"/>
          <w:sz w:val="28"/>
          <w:szCs w:val="28"/>
        </w:rPr>
        <w:t>.</w:t>
      </w:r>
    </w:p>
    <w:p w14:paraId="63288A99" w14:textId="35007DB2" w:rsidR="0060093F" w:rsidRPr="009A35EE" w:rsidRDefault="00F4523F" w:rsidP="009A35EE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9A35EE">
        <w:rPr>
          <w:rFonts w:ascii="Times New Roman" w:hAnsi="Times New Roman"/>
          <w:b/>
          <w:sz w:val="28"/>
          <w:szCs w:val="28"/>
          <w:highlight w:val="white"/>
        </w:rPr>
        <w:t xml:space="preserve">Ссылка для дополнительного ознакомления с проектом: </w:t>
      </w:r>
      <w:hyperlink r:id="rId7" w:history="1">
        <w:r w:rsidR="009D1380" w:rsidRPr="00705E28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https://xn--80aaa1bck7bzb.xn--80af5akm8c.xn--p1ai/public/application/item?id=f427f3b9-5b41-48f1-9229-d40b37cbf40d</w:t>
        </w:r>
      </w:hyperlink>
      <w:r w:rsidR="009D1380">
        <w:rPr>
          <w:rStyle w:val="ac"/>
          <w:rFonts w:ascii="Times New Roman" w:hAnsi="Times New Roman"/>
          <w:sz w:val="28"/>
          <w:szCs w:val="28"/>
        </w:rPr>
        <w:t xml:space="preserve"> </w:t>
      </w:r>
    </w:p>
    <w:p w14:paraId="0D000000" w14:textId="21B83746" w:rsidR="00640BE1" w:rsidRPr="00133B48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133B48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133B48">
        <w:rPr>
          <w:rFonts w:ascii="Times New Roman" w:hAnsi="Times New Roman"/>
          <w:sz w:val="28"/>
          <w:szCs w:val="28"/>
        </w:rPr>
        <w:t>: с целью реализа</w:t>
      </w:r>
      <w:r w:rsidR="002A44A4">
        <w:rPr>
          <w:rFonts w:ascii="Times New Roman" w:hAnsi="Times New Roman"/>
          <w:sz w:val="28"/>
          <w:szCs w:val="28"/>
        </w:rPr>
        <w:t xml:space="preserve">ции проекта </w:t>
      </w:r>
      <w:r w:rsidR="00231788">
        <w:rPr>
          <w:rFonts w:ascii="Times New Roman" w:hAnsi="Times New Roman"/>
          <w:sz w:val="28"/>
          <w:szCs w:val="28"/>
        </w:rPr>
        <w:t xml:space="preserve">было запланировано и проведено 9 мероприятий. </w:t>
      </w:r>
    </w:p>
    <w:p w14:paraId="7680F3C2" w14:textId="0A228BFE" w:rsidR="009D1380" w:rsidRDefault="00F4523F" w:rsidP="009D1380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133B48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133B48">
        <w:rPr>
          <w:rFonts w:ascii="Times New Roman" w:hAnsi="Times New Roman"/>
          <w:sz w:val="28"/>
          <w:szCs w:val="28"/>
        </w:rPr>
        <w:t xml:space="preserve">: </w:t>
      </w:r>
      <w:r w:rsidR="009D1380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231788">
        <w:rPr>
          <w:rFonts w:ascii="Times New Roman" w:hAnsi="Times New Roman"/>
          <w:sz w:val="28"/>
        </w:rPr>
        <w:t>242 254,97</w:t>
      </w:r>
      <w:r w:rsidR="009D1380">
        <w:rPr>
          <w:rFonts w:ascii="Times New Roman" w:hAnsi="Times New Roman"/>
          <w:sz w:val="28"/>
        </w:rPr>
        <w:t xml:space="preserve"> рублей, от Фонда</w:t>
      </w:r>
      <w:r w:rsidR="009D1380" w:rsidRPr="00FC4CF3">
        <w:rPr>
          <w:rFonts w:ascii="Times New Roman" w:hAnsi="Times New Roman"/>
          <w:sz w:val="28"/>
        </w:rPr>
        <w:t>-оператора президен</w:t>
      </w:r>
      <w:r w:rsidR="009D1380">
        <w:rPr>
          <w:rFonts w:ascii="Times New Roman" w:hAnsi="Times New Roman"/>
          <w:sz w:val="28"/>
        </w:rPr>
        <w:t xml:space="preserve">тских грантов – </w:t>
      </w:r>
      <w:r w:rsidR="00231788">
        <w:rPr>
          <w:rFonts w:ascii="Times New Roman" w:hAnsi="Times New Roman"/>
          <w:sz w:val="28"/>
        </w:rPr>
        <w:t>242 254,97</w:t>
      </w:r>
      <w:r w:rsidR="009D1380">
        <w:rPr>
          <w:rFonts w:ascii="Times New Roman" w:hAnsi="Times New Roman"/>
          <w:sz w:val="28"/>
        </w:rPr>
        <w:t xml:space="preserve"> рублей</w:t>
      </w:r>
      <w:r w:rsidR="009D1380" w:rsidRPr="00FC4CF3">
        <w:rPr>
          <w:rFonts w:ascii="Times New Roman" w:hAnsi="Times New Roman"/>
          <w:sz w:val="28"/>
        </w:rPr>
        <w:t xml:space="preserve">, </w:t>
      </w:r>
      <w:r w:rsidR="009D1380">
        <w:rPr>
          <w:rFonts w:ascii="Times New Roman" w:hAnsi="Times New Roman"/>
          <w:sz w:val="28"/>
        </w:rPr>
        <w:t xml:space="preserve">в общем затрачено средств </w:t>
      </w:r>
      <w:r w:rsidR="009D1380" w:rsidRPr="009D1380">
        <w:rPr>
          <w:rFonts w:ascii="Times New Roman" w:hAnsi="Times New Roman"/>
          <w:sz w:val="28"/>
        </w:rPr>
        <w:t>484 509,94</w:t>
      </w:r>
      <w:r w:rsidR="009D1380">
        <w:rPr>
          <w:rFonts w:ascii="Times New Roman" w:hAnsi="Times New Roman"/>
          <w:sz w:val="28"/>
        </w:rPr>
        <w:t xml:space="preserve"> рублей.</w:t>
      </w:r>
    </w:p>
    <w:p w14:paraId="624860AF" w14:textId="4F2C6DE6" w:rsidR="0060093F" w:rsidRPr="009D1380" w:rsidRDefault="00F4523F" w:rsidP="009D1380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9D1380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5061688A" w14:textId="339A65CF" w:rsidR="00223034" w:rsidRDefault="0060093F" w:rsidP="00EF3C9E">
      <w:pPr>
        <w:pStyle w:val="a5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23034">
        <w:rPr>
          <w:rFonts w:ascii="Times New Roman" w:hAnsi="Times New Roman"/>
          <w:sz w:val="28"/>
          <w:szCs w:val="28"/>
        </w:rPr>
        <w:t>Проведение теоретической части</w:t>
      </w:r>
      <w:r w:rsidR="00223034">
        <w:rPr>
          <w:rFonts w:ascii="Times New Roman" w:hAnsi="Times New Roman"/>
          <w:sz w:val="28"/>
          <w:szCs w:val="28"/>
        </w:rPr>
        <w:t>:</w:t>
      </w:r>
      <w:r w:rsidRPr="00223034">
        <w:rPr>
          <w:rFonts w:ascii="Times New Roman" w:hAnsi="Times New Roman"/>
          <w:sz w:val="28"/>
          <w:szCs w:val="28"/>
        </w:rPr>
        <w:t xml:space="preserve"> в специально оборудованном классе, </w:t>
      </w:r>
      <w:proofErr w:type="spellStart"/>
      <w:r w:rsidRPr="00223034">
        <w:rPr>
          <w:rFonts w:ascii="Times New Roman" w:hAnsi="Times New Roman"/>
          <w:sz w:val="28"/>
          <w:szCs w:val="28"/>
        </w:rPr>
        <w:t>мотомастерской</w:t>
      </w:r>
      <w:proofErr w:type="spellEnd"/>
      <w:r w:rsidRPr="00223034">
        <w:rPr>
          <w:rFonts w:ascii="Times New Roman" w:hAnsi="Times New Roman"/>
          <w:sz w:val="28"/>
          <w:szCs w:val="28"/>
        </w:rPr>
        <w:t xml:space="preserve"> и спортивном зале, квалифицированным тренером-преподавателем по мотоциклетному спорту и опытным </w:t>
      </w:r>
      <w:proofErr w:type="spellStart"/>
      <w:r w:rsidRPr="00223034">
        <w:rPr>
          <w:rFonts w:ascii="Times New Roman" w:hAnsi="Times New Roman"/>
          <w:sz w:val="28"/>
          <w:szCs w:val="28"/>
        </w:rPr>
        <w:t>мотомехаником</w:t>
      </w:r>
      <w:proofErr w:type="spellEnd"/>
      <w:r w:rsidRPr="00223034">
        <w:rPr>
          <w:rFonts w:ascii="Times New Roman" w:hAnsi="Times New Roman"/>
          <w:sz w:val="28"/>
          <w:szCs w:val="28"/>
        </w:rPr>
        <w:t xml:space="preserve">; </w:t>
      </w:r>
      <w:r w:rsidR="00223034" w:rsidRPr="00223034">
        <w:rPr>
          <w:rFonts w:ascii="Times New Roman" w:hAnsi="Times New Roman"/>
          <w:sz w:val="28"/>
          <w:szCs w:val="28"/>
        </w:rPr>
        <w:t>и</w:t>
      </w:r>
      <w:r w:rsidRPr="00223034">
        <w:rPr>
          <w:rFonts w:ascii="Times New Roman" w:hAnsi="Times New Roman"/>
          <w:sz w:val="28"/>
          <w:szCs w:val="28"/>
        </w:rPr>
        <w:t>зучение истории и развития мотоциклетного спорта в России;</w:t>
      </w:r>
      <w:r w:rsidR="00223034">
        <w:rPr>
          <w:rFonts w:ascii="Times New Roman" w:hAnsi="Times New Roman"/>
          <w:sz w:val="28"/>
          <w:szCs w:val="28"/>
        </w:rPr>
        <w:t xml:space="preserve"> </w:t>
      </w:r>
      <w:r w:rsidR="00223034" w:rsidRPr="00223034">
        <w:rPr>
          <w:rFonts w:ascii="Times New Roman" w:hAnsi="Times New Roman"/>
          <w:sz w:val="28"/>
          <w:szCs w:val="28"/>
        </w:rPr>
        <w:t>обучение оказания первой помощи пострадавшим при ДТП;</w:t>
      </w:r>
      <w:r w:rsidR="00223034">
        <w:rPr>
          <w:rFonts w:ascii="Times New Roman" w:hAnsi="Times New Roman"/>
          <w:sz w:val="28"/>
          <w:szCs w:val="28"/>
        </w:rPr>
        <w:t xml:space="preserve"> и</w:t>
      </w:r>
      <w:r w:rsidR="00223034" w:rsidRPr="00223034">
        <w:rPr>
          <w:rFonts w:ascii="Times New Roman" w:hAnsi="Times New Roman"/>
          <w:sz w:val="28"/>
          <w:szCs w:val="28"/>
        </w:rPr>
        <w:t xml:space="preserve">зучение устройство </w:t>
      </w:r>
      <w:proofErr w:type="spellStart"/>
      <w:r w:rsidR="00223034" w:rsidRPr="00223034">
        <w:rPr>
          <w:rFonts w:ascii="Times New Roman" w:hAnsi="Times New Roman"/>
          <w:sz w:val="28"/>
          <w:szCs w:val="28"/>
        </w:rPr>
        <w:t>мототехники</w:t>
      </w:r>
      <w:proofErr w:type="spellEnd"/>
      <w:r w:rsidR="00223034" w:rsidRPr="00223034">
        <w:rPr>
          <w:rFonts w:ascii="Times New Roman" w:hAnsi="Times New Roman"/>
          <w:sz w:val="28"/>
          <w:szCs w:val="28"/>
        </w:rPr>
        <w:t>;</w:t>
      </w:r>
    </w:p>
    <w:p w14:paraId="3D465EFD" w14:textId="30F1DD14" w:rsidR="00223034" w:rsidRPr="00223034" w:rsidRDefault="00EF3C9E" w:rsidP="00EF3C9E">
      <w:pPr>
        <w:pStyle w:val="a5"/>
        <w:numPr>
          <w:ilvl w:val="0"/>
          <w:numId w:val="13"/>
        </w:numPr>
        <w:ind w:left="142" w:hanging="14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23034" w:rsidRPr="00223034">
        <w:rPr>
          <w:rFonts w:ascii="Times New Roman" w:hAnsi="Times New Roman"/>
          <w:sz w:val="28"/>
          <w:szCs w:val="28"/>
        </w:rPr>
        <w:t>Проведение практической части</w:t>
      </w:r>
      <w:r w:rsidR="0060093F" w:rsidRPr="00223034">
        <w:rPr>
          <w:rFonts w:ascii="Times New Roman" w:hAnsi="Times New Roman"/>
          <w:sz w:val="28"/>
          <w:szCs w:val="28"/>
        </w:rPr>
        <w:t>: знакомство с мотоциклом, узлами управления, обучение правильной езде на специально подготовленной, сертифицированной в</w:t>
      </w:r>
      <w:r w:rsidR="00223034">
        <w:rPr>
          <w:rFonts w:ascii="Times New Roman" w:hAnsi="Times New Roman"/>
          <w:sz w:val="28"/>
          <w:szCs w:val="28"/>
        </w:rPr>
        <w:t xml:space="preserve"> качестве объекта спорта трассе; п</w:t>
      </w:r>
      <w:r w:rsidR="0060093F" w:rsidRPr="00223034">
        <w:rPr>
          <w:rFonts w:ascii="Times New Roman" w:hAnsi="Times New Roman"/>
          <w:sz w:val="28"/>
          <w:szCs w:val="28"/>
        </w:rPr>
        <w:t xml:space="preserve">роведение зачетных </w:t>
      </w:r>
      <w:r w:rsidR="0060093F" w:rsidRPr="00223034">
        <w:rPr>
          <w:rFonts w:ascii="Times New Roman" w:hAnsi="Times New Roman"/>
          <w:sz w:val="28"/>
          <w:szCs w:val="28"/>
        </w:rPr>
        <w:lastRenderedPageBreak/>
        <w:t>соревнований среди обучающихся, групповой выезд на природу, мастер-классы от тренера.</w:t>
      </w:r>
      <w:r w:rsidR="00F14CA8" w:rsidRPr="00223034">
        <w:rPr>
          <w:rFonts w:ascii="Times New Roman" w:hAnsi="Times New Roman"/>
          <w:sz w:val="28"/>
          <w:szCs w:val="28"/>
        </w:rPr>
        <w:t xml:space="preserve"> </w:t>
      </w:r>
    </w:p>
    <w:p w14:paraId="12000000" w14:textId="4FB6D1C6" w:rsidR="00640BE1" w:rsidRPr="00EF3C9E" w:rsidRDefault="00F4523F" w:rsidP="00223034">
      <w:pPr>
        <w:pStyle w:val="a5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231788">
        <w:rPr>
          <w:rFonts w:ascii="Times New Roman" w:hAnsi="Times New Roman"/>
          <w:b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AA39F3E" w14:textId="3CEA849D" w:rsidR="00C23D49" w:rsidRPr="00C23D49" w:rsidRDefault="00F4523F" w:rsidP="009D1380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color w:val="2C2C2C"/>
          <w:sz w:val="28"/>
          <w:szCs w:val="28"/>
          <w:shd w:val="clear" w:color="auto" w:fill="F8F8F8"/>
        </w:rPr>
      </w:pPr>
      <w:r w:rsidRPr="00C23D49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C23D49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231788">
        <w:rPr>
          <w:rFonts w:ascii="Times New Roman" w:hAnsi="Times New Roman"/>
          <w:sz w:val="28"/>
          <w:szCs w:val="28"/>
        </w:rPr>
        <w:t xml:space="preserve">Было запланировано 15 публикаций. </w:t>
      </w:r>
      <w:r w:rsidR="009D1380">
        <w:rPr>
          <w:rFonts w:ascii="Times New Roman" w:hAnsi="Times New Roman"/>
          <w:sz w:val="28"/>
          <w:szCs w:val="28"/>
        </w:rPr>
        <w:t xml:space="preserve">Были распространены </w:t>
      </w:r>
      <w:r w:rsidR="00231788">
        <w:rPr>
          <w:rFonts w:ascii="Times New Roman" w:hAnsi="Times New Roman"/>
          <w:sz w:val="28"/>
          <w:szCs w:val="28"/>
        </w:rPr>
        <w:t xml:space="preserve">19 публикаций. </w:t>
      </w:r>
      <w:bookmarkStart w:id="0" w:name="_GoBack"/>
      <w:bookmarkEnd w:id="0"/>
    </w:p>
    <w:p w14:paraId="01F642DF" w14:textId="4CE9CFAC" w:rsidR="00725180" w:rsidRDefault="00F4523F" w:rsidP="009D1380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725180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725180">
        <w:rPr>
          <w:rFonts w:ascii="Times New Roman" w:hAnsi="Times New Roman"/>
          <w:sz w:val="28"/>
          <w:szCs w:val="28"/>
        </w:rPr>
        <w:t xml:space="preserve"> </w:t>
      </w:r>
      <w:r w:rsidR="00223034">
        <w:rPr>
          <w:rFonts w:ascii="Times New Roman" w:hAnsi="Times New Roman"/>
          <w:sz w:val="28"/>
          <w:szCs w:val="28"/>
        </w:rPr>
        <w:t xml:space="preserve">Региональной общественной организацией «Федерация Камчатского края по мотоциклетному спорту» </w:t>
      </w:r>
      <w:r w:rsidRPr="00725180">
        <w:rPr>
          <w:rFonts w:ascii="Times New Roman" w:hAnsi="Times New Roman"/>
          <w:sz w:val="28"/>
          <w:szCs w:val="28"/>
        </w:rPr>
        <w:t xml:space="preserve">созданы условия </w:t>
      </w:r>
      <w:r w:rsidR="006722DB">
        <w:rPr>
          <w:rFonts w:ascii="Times New Roman" w:hAnsi="Times New Roman"/>
          <w:sz w:val="28"/>
          <w:szCs w:val="28"/>
        </w:rPr>
        <w:t>для обучения мотокроссу подростков, проживающих в городе</w:t>
      </w:r>
      <w:r w:rsidR="006722DB" w:rsidRPr="0060093F">
        <w:rPr>
          <w:rFonts w:ascii="Times New Roman" w:hAnsi="Times New Roman"/>
          <w:sz w:val="28"/>
          <w:szCs w:val="28"/>
        </w:rPr>
        <w:t xml:space="preserve"> Петропавловске-Камчатском</w:t>
      </w:r>
      <w:r w:rsidR="006722DB">
        <w:rPr>
          <w:rFonts w:ascii="Times New Roman" w:hAnsi="Times New Roman"/>
          <w:sz w:val="28"/>
          <w:szCs w:val="28"/>
        </w:rPr>
        <w:t xml:space="preserve"> и желающих</w:t>
      </w:r>
      <w:r w:rsidR="006722DB" w:rsidRPr="006722DB">
        <w:rPr>
          <w:rFonts w:ascii="Times New Roman" w:hAnsi="Times New Roman"/>
          <w:sz w:val="28"/>
          <w:szCs w:val="28"/>
        </w:rPr>
        <w:t xml:space="preserve"> заним</w:t>
      </w:r>
      <w:r w:rsidR="006722DB">
        <w:rPr>
          <w:rFonts w:ascii="Times New Roman" w:hAnsi="Times New Roman"/>
          <w:sz w:val="28"/>
          <w:szCs w:val="28"/>
        </w:rPr>
        <w:t>аться мотокроссом, но не имеющих</w:t>
      </w:r>
      <w:r w:rsidR="006722DB" w:rsidRPr="006722DB">
        <w:rPr>
          <w:rFonts w:ascii="Times New Roman" w:hAnsi="Times New Roman"/>
          <w:sz w:val="28"/>
          <w:szCs w:val="28"/>
        </w:rPr>
        <w:t xml:space="preserve"> для этого достаточно возможностей</w:t>
      </w:r>
      <w:r w:rsidR="006722DB">
        <w:rPr>
          <w:rFonts w:ascii="Times New Roman" w:hAnsi="Times New Roman"/>
          <w:sz w:val="28"/>
          <w:szCs w:val="28"/>
        </w:rPr>
        <w:t>.</w:t>
      </w:r>
    </w:p>
    <w:p w14:paraId="15000000" w14:textId="5F700CA6" w:rsidR="00640BE1" w:rsidRPr="00725180" w:rsidRDefault="00F4523F" w:rsidP="00725180">
      <w:pPr>
        <w:pStyle w:val="a5"/>
        <w:numPr>
          <w:ilvl w:val="0"/>
          <w:numId w:val="2"/>
        </w:numPr>
        <w:ind w:left="-142"/>
        <w:jc w:val="both"/>
        <w:rPr>
          <w:rFonts w:ascii="Times New Roman" w:hAnsi="Times New Roman"/>
          <w:sz w:val="28"/>
          <w:szCs w:val="28"/>
        </w:rPr>
      </w:pPr>
      <w:r w:rsidRPr="00725180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641A66A9" w14:textId="5D78A2DF" w:rsidR="00725180" w:rsidRPr="009D1380" w:rsidRDefault="00C63672" w:rsidP="009D1380">
      <w:pPr>
        <w:pStyle w:val="a5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hyperlink r:id="rId8" w:tgtFrame="_blank" w:tooltip="https://vk.com/fkkms?w=wall-216483642_11" w:history="1">
        <w:r w:rsidR="009D1380" w:rsidRPr="009D1380">
          <w:rPr>
            <w:rFonts w:ascii="Times New Roman" w:hAnsi="Times New Roman"/>
            <w:sz w:val="28"/>
            <w:szCs w:val="28"/>
          </w:rPr>
          <w:t>https://vk.com/fkkms?w=wall-216483642_11</w:t>
        </w:r>
      </w:hyperlink>
      <w:r w:rsidR="009D1380">
        <w:rPr>
          <w:rFonts w:ascii="Times New Roman" w:hAnsi="Times New Roman"/>
          <w:sz w:val="28"/>
          <w:szCs w:val="28"/>
        </w:rPr>
        <w:t xml:space="preserve"> </w:t>
      </w:r>
      <w:r w:rsidR="009D1380" w:rsidRPr="009D1380">
        <w:rPr>
          <w:rFonts w:ascii="Times New Roman" w:hAnsi="Times New Roman"/>
          <w:sz w:val="28"/>
          <w:szCs w:val="28"/>
        </w:rPr>
        <w:br/>
      </w:r>
      <w:hyperlink r:id="rId9" w:history="1">
        <w:r w:rsidR="009D1380" w:rsidRPr="009D1380">
          <w:rPr>
            <w:rFonts w:ascii="Times New Roman" w:hAnsi="Times New Roman"/>
            <w:sz w:val="28"/>
            <w:szCs w:val="28"/>
          </w:rPr>
          <w:t>https://vk.com/motoparkru?z-photo-202344904_457240649%2Falbum-202344904_00%2Frev</w:t>
        </w:r>
      </w:hyperlink>
      <w:r w:rsidR="009D1380" w:rsidRPr="009D1380">
        <w:rPr>
          <w:rFonts w:ascii="Times New Roman" w:hAnsi="Times New Roman"/>
          <w:sz w:val="28"/>
          <w:szCs w:val="28"/>
        </w:rPr>
        <w:br/>
      </w:r>
      <w:hyperlink r:id="rId10" w:tgtFrame="_blank" w:tooltip="https://t.me/obyavlenyakam41/42606" w:history="1">
        <w:r w:rsidR="009D1380" w:rsidRPr="009D1380">
          <w:rPr>
            <w:rFonts w:ascii="Times New Roman" w:hAnsi="Times New Roman"/>
            <w:sz w:val="28"/>
            <w:szCs w:val="28"/>
          </w:rPr>
          <w:t>https://t.me/obyavlenyakam41/42606</w:t>
        </w:r>
      </w:hyperlink>
      <w:r w:rsidR="009D1380">
        <w:rPr>
          <w:rFonts w:ascii="Times New Roman" w:hAnsi="Times New Roman"/>
          <w:sz w:val="28"/>
          <w:szCs w:val="28"/>
        </w:rPr>
        <w:t xml:space="preserve"> </w:t>
      </w:r>
      <w:r w:rsidR="009D1380" w:rsidRPr="009D1380">
        <w:rPr>
          <w:rFonts w:ascii="Times New Roman" w:hAnsi="Times New Roman"/>
          <w:sz w:val="28"/>
          <w:szCs w:val="28"/>
        </w:rPr>
        <w:br/>
      </w:r>
      <w:hyperlink r:id="rId11" w:tgtFrame="_blank" w:tooltip="https://t.me/gazetakam41/40039" w:history="1">
        <w:r w:rsidR="009D1380" w:rsidRPr="009D1380">
          <w:rPr>
            <w:rFonts w:ascii="Times New Roman" w:hAnsi="Times New Roman"/>
            <w:sz w:val="28"/>
            <w:szCs w:val="28"/>
          </w:rPr>
          <w:t>https://t.me/gazetakam41/40039</w:t>
        </w:r>
      </w:hyperlink>
      <w:r w:rsidR="009D1380">
        <w:rPr>
          <w:rFonts w:ascii="Times New Roman" w:hAnsi="Times New Roman"/>
          <w:sz w:val="28"/>
          <w:szCs w:val="28"/>
        </w:rPr>
        <w:t xml:space="preserve"> </w:t>
      </w:r>
      <w:r w:rsidR="009D1380" w:rsidRPr="009D1380">
        <w:rPr>
          <w:rFonts w:ascii="Times New Roman" w:hAnsi="Times New Roman"/>
          <w:sz w:val="28"/>
          <w:szCs w:val="28"/>
        </w:rPr>
        <w:br/>
      </w:r>
      <w:hyperlink r:id="rId12" w:tgtFrame="_blank" w:tooltip="https://t.me/doska_mass_inform/47287" w:history="1">
        <w:r w:rsidR="009D1380" w:rsidRPr="009D1380">
          <w:rPr>
            <w:rFonts w:ascii="Times New Roman" w:hAnsi="Times New Roman"/>
            <w:sz w:val="28"/>
            <w:szCs w:val="28"/>
          </w:rPr>
          <w:t>https://t.me/doska_mass_inform/47287</w:t>
        </w:r>
      </w:hyperlink>
      <w:r w:rsidR="009D1380">
        <w:rPr>
          <w:rFonts w:ascii="Times New Roman" w:hAnsi="Times New Roman"/>
          <w:sz w:val="28"/>
          <w:szCs w:val="28"/>
        </w:rPr>
        <w:t xml:space="preserve"> </w:t>
      </w:r>
      <w:r w:rsidR="009D1380" w:rsidRPr="009D1380">
        <w:rPr>
          <w:rFonts w:ascii="Times New Roman" w:hAnsi="Times New Roman"/>
          <w:sz w:val="28"/>
          <w:szCs w:val="28"/>
        </w:rPr>
        <w:br/>
      </w:r>
      <w:hyperlink r:id="rId13" w:tgtFrame="_blank" w:tooltip="https://t.me/kamo32/16731" w:history="1">
        <w:r w:rsidR="009D1380" w:rsidRPr="009D1380">
          <w:rPr>
            <w:rFonts w:ascii="Times New Roman" w:hAnsi="Times New Roman"/>
            <w:sz w:val="28"/>
            <w:szCs w:val="28"/>
          </w:rPr>
          <w:t>https://t.me/kamo32/16731</w:t>
        </w:r>
      </w:hyperlink>
      <w:r w:rsidR="009D1380">
        <w:rPr>
          <w:rFonts w:ascii="Times New Roman" w:hAnsi="Times New Roman"/>
          <w:sz w:val="28"/>
          <w:szCs w:val="28"/>
        </w:rPr>
        <w:t xml:space="preserve"> </w:t>
      </w:r>
      <w:r w:rsidR="009D1380" w:rsidRPr="009D1380">
        <w:rPr>
          <w:rFonts w:ascii="Times New Roman" w:hAnsi="Times New Roman"/>
          <w:sz w:val="28"/>
          <w:szCs w:val="28"/>
        </w:rPr>
        <w:br/>
      </w:r>
      <w:hyperlink r:id="rId14" w:tgtFrame="_blank" w:tooltip="https://t.me/spros41/18596" w:history="1">
        <w:r w:rsidR="009D1380" w:rsidRPr="009D1380">
          <w:rPr>
            <w:rFonts w:ascii="Times New Roman" w:hAnsi="Times New Roman"/>
            <w:sz w:val="28"/>
            <w:szCs w:val="28"/>
          </w:rPr>
          <w:t>https://t.me/spros41/18596</w:t>
        </w:r>
      </w:hyperlink>
      <w:r w:rsidR="009D1380">
        <w:rPr>
          <w:rFonts w:ascii="Times New Roman" w:hAnsi="Times New Roman"/>
          <w:sz w:val="28"/>
          <w:szCs w:val="28"/>
        </w:rPr>
        <w:t xml:space="preserve"> </w:t>
      </w:r>
      <w:r w:rsidR="009D1380" w:rsidRPr="009D1380">
        <w:rPr>
          <w:rFonts w:ascii="Times New Roman" w:hAnsi="Times New Roman"/>
          <w:sz w:val="28"/>
          <w:szCs w:val="28"/>
        </w:rPr>
        <w:br/>
      </w:r>
      <w:hyperlink r:id="rId15" w:tgtFrame="_blank" w:tooltip="https://t.me/kamchatkamotopark/131" w:history="1">
        <w:r w:rsidR="009D1380" w:rsidRPr="009D1380">
          <w:rPr>
            <w:rFonts w:ascii="Times New Roman" w:hAnsi="Times New Roman"/>
            <w:sz w:val="28"/>
            <w:szCs w:val="28"/>
          </w:rPr>
          <w:t>https://t.me/kamchatkamotopark/131</w:t>
        </w:r>
      </w:hyperlink>
      <w:r w:rsidR="009D1380">
        <w:rPr>
          <w:rFonts w:ascii="Times New Roman" w:hAnsi="Times New Roman"/>
          <w:sz w:val="28"/>
          <w:szCs w:val="28"/>
        </w:rPr>
        <w:t xml:space="preserve"> </w:t>
      </w:r>
    </w:p>
    <w:p w14:paraId="63E14CEA" w14:textId="77777777" w:rsidR="00725180" w:rsidRPr="00C23D49" w:rsidRDefault="00725180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725180" w:rsidRPr="00C23D49">
      <w:headerReference w:type="default" r:id="rId16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F60D9" w14:textId="77777777" w:rsidR="00C63672" w:rsidRDefault="00C63672">
      <w:pPr>
        <w:spacing w:after="0" w:line="240" w:lineRule="auto"/>
      </w:pPr>
      <w:r>
        <w:separator/>
      </w:r>
    </w:p>
  </w:endnote>
  <w:endnote w:type="continuationSeparator" w:id="0">
    <w:p w14:paraId="40BAAD29" w14:textId="77777777" w:rsidR="00C63672" w:rsidRDefault="00C63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6FF1F" w14:textId="77777777" w:rsidR="00C63672" w:rsidRDefault="00C63672">
      <w:pPr>
        <w:spacing w:after="0" w:line="240" w:lineRule="auto"/>
      </w:pPr>
      <w:r>
        <w:separator/>
      </w:r>
    </w:p>
  </w:footnote>
  <w:footnote w:type="continuationSeparator" w:id="0">
    <w:p w14:paraId="73C8BC3D" w14:textId="77777777" w:rsidR="00C63672" w:rsidRDefault="00C63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69F9"/>
    <w:multiLevelType w:val="hybridMultilevel"/>
    <w:tmpl w:val="46ACA4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2" w15:restartNumberingAfterBreak="0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5747AB0"/>
    <w:multiLevelType w:val="hybridMultilevel"/>
    <w:tmpl w:val="FF0C18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E0928A3"/>
    <w:multiLevelType w:val="hybridMultilevel"/>
    <w:tmpl w:val="77B6F2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EA507BC"/>
    <w:multiLevelType w:val="hybridMultilevel"/>
    <w:tmpl w:val="4DCABDD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2" w15:restartNumberingAfterBreak="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3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3"/>
  </w:num>
  <w:num w:numId="5">
    <w:abstractNumId w:val="2"/>
  </w:num>
  <w:num w:numId="6">
    <w:abstractNumId w:val="12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133B48"/>
    <w:rsid w:val="001A35BC"/>
    <w:rsid w:val="00223034"/>
    <w:rsid w:val="00231788"/>
    <w:rsid w:val="002A44A4"/>
    <w:rsid w:val="004E5850"/>
    <w:rsid w:val="00574ED3"/>
    <w:rsid w:val="0060093F"/>
    <w:rsid w:val="00624394"/>
    <w:rsid w:val="00640BE1"/>
    <w:rsid w:val="006722DB"/>
    <w:rsid w:val="00725180"/>
    <w:rsid w:val="00746D63"/>
    <w:rsid w:val="0085495B"/>
    <w:rsid w:val="009A35EE"/>
    <w:rsid w:val="009D1380"/>
    <w:rsid w:val="00AE0826"/>
    <w:rsid w:val="00B31018"/>
    <w:rsid w:val="00C23D49"/>
    <w:rsid w:val="00C63672"/>
    <w:rsid w:val="00CE697B"/>
    <w:rsid w:val="00CF4031"/>
    <w:rsid w:val="00D1435D"/>
    <w:rsid w:val="00EF3C9E"/>
    <w:rsid w:val="00F14CA8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C0FD"/>
  <w15:docId w15:val="{F94E71FE-0ACF-45B9-B278-6329FCC8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kkms?w=wall-216483642_11" TargetMode="External"/><Relationship Id="rId13" Type="http://schemas.openxmlformats.org/officeDocument/2006/relationships/hyperlink" Target="https://t.me/kamo32/1673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aa1bck7bzb.xn--80af5akm8c.xn--p1ai/public/application/item?id=f427f3b9-5b41-48f1-9229-d40b37cbf40d" TargetMode="External"/><Relationship Id="rId12" Type="http://schemas.openxmlformats.org/officeDocument/2006/relationships/hyperlink" Target="https://t.me/doska_mass_inform/4728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gazetakam41/400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kamchatkamotopark/131" TargetMode="External"/><Relationship Id="rId10" Type="http://schemas.openxmlformats.org/officeDocument/2006/relationships/hyperlink" Target="https://t.me/obyavlenyakam41/426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motoparkru?z-photo-202344904_457240649%2Falbum-202344904_00%2Frev" TargetMode="External"/><Relationship Id="rId14" Type="http://schemas.openxmlformats.org/officeDocument/2006/relationships/hyperlink" Target="https://t.me/spros41/18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Равковская Александра Викторовна</cp:lastModifiedBy>
  <cp:revision>6</cp:revision>
  <dcterms:created xsi:type="dcterms:W3CDTF">2024-03-11T09:24:00Z</dcterms:created>
  <dcterms:modified xsi:type="dcterms:W3CDTF">2024-03-12T04:52:00Z</dcterms:modified>
</cp:coreProperties>
</file>