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A1" w:rsidRP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ОБЪЯВЛЕНИЕ</w:t>
      </w: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 проведении конкурса на предоставление субсидий из краевого бюджета некоммерческим организациям в Камчатском крае</w:t>
      </w:r>
    </w:p>
    <w:p w:rsid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Министерство развития гражданского общества и молодежи Камчатского края (далее – Министерство) объявляет о начале приема заявок для проведения конкурсного отбора на предоставление субсидий из краевого бюджета некоммерческим организациям в Камчатском крае в 202</w:t>
      </w:r>
      <w:r w:rsidR="00231147" w:rsidRPr="00231147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году (далее – Конкурс) в соответствии с Порядком определения объема и предоставления субсидий из краевого бюджета некоммерческим организациям в Камчатском крае на конкурсной основе, утвержденного постановлением Правительства Камчатского края от 27.04.2021 № 163-П (далее –</w:t>
      </w:r>
      <w:r w:rsidR="00294C4E">
        <w:rPr>
          <w:rFonts w:ascii="Times New Roman" w:hAnsi="Times New Roman" w:cs="Times New Roman"/>
          <w:sz w:val="28"/>
        </w:rPr>
        <w:t xml:space="preserve"> </w:t>
      </w:r>
      <w:r w:rsidRPr="007672A1">
        <w:rPr>
          <w:rFonts w:ascii="Times New Roman" w:hAnsi="Times New Roman" w:cs="Times New Roman"/>
          <w:sz w:val="28"/>
        </w:rPr>
        <w:t>Порядок проведения конкурса). Порядок проведения конкурса размещен на сайте «</w:t>
      </w:r>
      <w:proofErr w:type="spellStart"/>
      <w:proofErr w:type="gramStart"/>
      <w:r w:rsidRPr="007672A1">
        <w:rPr>
          <w:rFonts w:ascii="Times New Roman" w:hAnsi="Times New Roman" w:cs="Times New Roman"/>
          <w:sz w:val="28"/>
        </w:rPr>
        <w:t>камчатка.гранты</w:t>
      </w:r>
      <w:proofErr w:type="gramEnd"/>
      <w:r w:rsidRPr="007672A1">
        <w:rPr>
          <w:rFonts w:ascii="Times New Roman" w:hAnsi="Times New Roman" w:cs="Times New Roman"/>
          <w:sz w:val="28"/>
        </w:rPr>
        <w:t>.рф</w:t>
      </w:r>
      <w:proofErr w:type="spellEnd"/>
      <w:r w:rsidRPr="007672A1">
        <w:rPr>
          <w:rFonts w:ascii="Times New Roman" w:hAnsi="Times New Roman" w:cs="Times New Roman"/>
          <w:sz w:val="28"/>
        </w:rPr>
        <w:t>» в разделе «Документы».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1. Сроки проведения Конкурса: </w:t>
      </w:r>
      <w:r w:rsidR="00231147" w:rsidRPr="00A8551D">
        <w:rPr>
          <w:rFonts w:ascii="Times New Roman" w:hAnsi="Times New Roman" w:cs="Times New Roman"/>
          <w:sz w:val="28"/>
        </w:rPr>
        <w:t>15</w:t>
      </w:r>
      <w:r w:rsidRPr="007672A1">
        <w:rPr>
          <w:rFonts w:ascii="Times New Roman" w:hAnsi="Times New Roman" w:cs="Times New Roman"/>
          <w:sz w:val="28"/>
        </w:rPr>
        <w:t xml:space="preserve"> </w:t>
      </w:r>
      <w:r w:rsidR="00231147">
        <w:rPr>
          <w:rFonts w:ascii="Times New Roman" w:hAnsi="Times New Roman" w:cs="Times New Roman"/>
          <w:sz w:val="28"/>
        </w:rPr>
        <w:t>мая</w:t>
      </w:r>
      <w:r w:rsidRPr="007672A1">
        <w:rPr>
          <w:rFonts w:ascii="Times New Roman" w:hAnsi="Times New Roman" w:cs="Times New Roman"/>
          <w:sz w:val="28"/>
        </w:rPr>
        <w:t xml:space="preserve"> - </w:t>
      </w:r>
      <w:r w:rsidR="00A8551D">
        <w:rPr>
          <w:rFonts w:ascii="Times New Roman" w:hAnsi="Times New Roman" w:cs="Times New Roman"/>
          <w:sz w:val="28"/>
        </w:rPr>
        <w:t>02</w:t>
      </w:r>
      <w:r w:rsidRPr="007672A1">
        <w:rPr>
          <w:rFonts w:ascii="Times New Roman" w:hAnsi="Times New Roman" w:cs="Times New Roman"/>
          <w:sz w:val="28"/>
        </w:rPr>
        <w:t xml:space="preserve"> </w:t>
      </w:r>
      <w:r w:rsidR="00A8551D">
        <w:rPr>
          <w:rFonts w:ascii="Times New Roman" w:hAnsi="Times New Roman" w:cs="Times New Roman"/>
          <w:sz w:val="28"/>
        </w:rPr>
        <w:t>октября</w:t>
      </w:r>
      <w:r w:rsidRPr="007672A1">
        <w:rPr>
          <w:rFonts w:ascii="Times New Roman" w:hAnsi="Times New Roman" w:cs="Times New Roman"/>
          <w:sz w:val="28"/>
        </w:rPr>
        <w:t xml:space="preserve"> 202</w:t>
      </w:r>
      <w:r w:rsidR="00A8551D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года.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2. Сроки начала и окончания приема заявок участников Конкурса: </w:t>
      </w:r>
      <w:r w:rsidRPr="007672A1">
        <w:rPr>
          <w:rFonts w:ascii="Times New Roman" w:hAnsi="Times New Roman" w:cs="Times New Roman"/>
          <w:b/>
          <w:sz w:val="28"/>
        </w:rPr>
        <w:t>с 1</w:t>
      </w:r>
      <w:r w:rsidR="00A8551D">
        <w:rPr>
          <w:rFonts w:ascii="Times New Roman" w:hAnsi="Times New Roman" w:cs="Times New Roman"/>
          <w:b/>
          <w:sz w:val="28"/>
        </w:rPr>
        <w:t>5</w:t>
      </w:r>
      <w:r w:rsidRPr="007672A1">
        <w:rPr>
          <w:rFonts w:ascii="Times New Roman" w:hAnsi="Times New Roman" w:cs="Times New Roman"/>
          <w:b/>
          <w:sz w:val="28"/>
        </w:rPr>
        <w:t xml:space="preserve"> </w:t>
      </w:r>
      <w:r w:rsidR="00A8551D">
        <w:rPr>
          <w:rFonts w:ascii="Times New Roman" w:hAnsi="Times New Roman" w:cs="Times New Roman"/>
          <w:b/>
          <w:sz w:val="28"/>
        </w:rPr>
        <w:t>мая</w:t>
      </w:r>
      <w:r w:rsidRPr="007672A1">
        <w:rPr>
          <w:rFonts w:ascii="Times New Roman" w:hAnsi="Times New Roman" w:cs="Times New Roman"/>
          <w:b/>
          <w:sz w:val="28"/>
        </w:rPr>
        <w:t xml:space="preserve"> по 1</w:t>
      </w:r>
      <w:r w:rsidR="00A8551D">
        <w:rPr>
          <w:rFonts w:ascii="Times New Roman" w:hAnsi="Times New Roman" w:cs="Times New Roman"/>
          <w:b/>
          <w:sz w:val="28"/>
        </w:rPr>
        <w:t>4 июля</w:t>
      </w:r>
      <w:r w:rsidRPr="007672A1">
        <w:rPr>
          <w:rFonts w:ascii="Times New Roman" w:hAnsi="Times New Roman" w:cs="Times New Roman"/>
          <w:sz w:val="28"/>
        </w:rPr>
        <w:t xml:space="preserve"> 202</w:t>
      </w:r>
      <w:r w:rsidR="00A8551D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года.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3. Организатор Конкурса: Министерство развития гражданского общества и молодежи Камчатского края.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Время работы: пн. - чт. с 9.00 до 17.</w:t>
      </w:r>
      <w:r w:rsidR="00A8551D">
        <w:rPr>
          <w:rFonts w:ascii="Times New Roman" w:hAnsi="Times New Roman" w:cs="Times New Roman"/>
          <w:sz w:val="28"/>
        </w:rPr>
        <w:t>15</w:t>
      </w:r>
      <w:r w:rsidRPr="007672A1">
        <w:rPr>
          <w:rFonts w:ascii="Times New Roman" w:hAnsi="Times New Roman" w:cs="Times New Roman"/>
          <w:sz w:val="28"/>
        </w:rPr>
        <w:t>, пт. с 9.00 до 16.00.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Адрес: пл. им. В.И. Ленина, д. 1, г. Петропавловск-Камчатский, 683000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Контактные телефоны: </w:t>
      </w:r>
      <w:r w:rsidR="00294C4E">
        <w:rPr>
          <w:rFonts w:ascii="Times New Roman" w:hAnsi="Times New Roman" w:cs="Times New Roman"/>
          <w:sz w:val="28"/>
        </w:rPr>
        <w:t xml:space="preserve">42-19-20, </w:t>
      </w:r>
      <w:r w:rsidRPr="007672A1">
        <w:rPr>
          <w:rFonts w:ascii="Times New Roman" w:hAnsi="Times New Roman" w:cs="Times New Roman"/>
          <w:sz w:val="28"/>
        </w:rPr>
        <w:t>42-47-75.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Электронный адрес: minrgo@kamgov.ru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4. Цели проведения Конкурса: определение объема и предоставление субсидий из краевого бюджета некоммерческим организациям в Камчатском крае в целях финансового обеспечения затрат, связанных с реализацией социально значимых программ (проектов), а также программ (проектов) в сфере защиты прав и свобод человека и гражданина по направлениям деятельности, определенным приказом Министерства от </w:t>
      </w:r>
      <w:r w:rsidR="00A8551D">
        <w:rPr>
          <w:rFonts w:ascii="Times New Roman" w:hAnsi="Times New Roman" w:cs="Times New Roman"/>
          <w:sz w:val="28"/>
        </w:rPr>
        <w:t>28</w:t>
      </w:r>
      <w:r w:rsidRPr="007672A1">
        <w:rPr>
          <w:rFonts w:ascii="Times New Roman" w:hAnsi="Times New Roman" w:cs="Times New Roman"/>
          <w:sz w:val="28"/>
        </w:rPr>
        <w:t>.</w:t>
      </w:r>
      <w:r w:rsidR="00A8551D">
        <w:rPr>
          <w:rFonts w:ascii="Times New Roman" w:hAnsi="Times New Roman" w:cs="Times New Roman"/>
          <w:sz w:val="28"/>
        </w:rPr>
        <w:t>04</w:t>
      </w:r>
      <w:r w:rsidRPr="007672A1">
        <w:rPr>
          <w:rFonts w:ascii="Times New Roman" w:hAnsi="Times New Roman" w:cs="Times New Roman"/>
          <w:sz w:val="28"/>
        </w:rPr>
        <w:t>.202</w:t>
      </w:r>
      <w:r w:rsidR="00A8551D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№</w:t>
      </w:r>
      <w:r w:rsidR="00A8551D">
        <w:rPr>
          <w:rFonts w:ascii="Times New Roman" w:hAnsi="Times New Roman" w:cs="Times New Roman"/>
          <w:sz w:val="28"/>
        </w:rPr>
        <w:t>150</w:t>
      </w:r>
      <w:r w:rsidRPr="007672A1">
        <w:rPr>
          <w:rFonts w:ascii="Times New Roman" w:hAnsi="Times New Roman" w:cs="Times New Roman"/>
          <w:sz w:val="28"/>
        </w:rPr>
        <w:t>-П. Приказ размещен на сайте «</w:t>
      </w:r>
      <w:proofErr w:type="spellStart"/>
      <w:proofErr w:type="gramStart"/>
      <w:r w:rsidRPr="007672A1">
        <w:rPr>
          <w:rFonts w:ascii="Times New Roman" w:hAnsi="Times New Roman" w:cs="Times New Roman"/>
          <w:sz w:val="28"/>
        </w:rPr>
        <w:t>камчатка.гранты</w:t>
      </w:r>
      <w:proofErr w:type="gramEnd"/>
      <w:r w:rsidRPr="007672A1">
        <w:rPr>
          <w:rFonts w:ascii="Times New Roman" w:hAnsi="Times New Roman" w:cs="Times New Roman"/>
          <w:sz w:val="28"/>
        </w:rPr>
        <w:t>.рф</w:t>
      </w:r>
      <w:proofErr w:type="spellEnd"/>
      <w:r w:rsidRPr="007672A1">
        <w:rPr>
          <w:rFonts w:ascii="Times New Roman" w:hAnsi="Times New Roman" w:cs="Times New Roman"/>
          <w:sz w:val="28"/>
        </w:rPr>
        <w:t>» в разделе «Документы».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5. </w:t>
      </w:r>
      <w:r w:rsidRPr="007672A1">
        <w:rPr>
          <w:rFonts w:ascii="Times New Roman" w:hAnsi="Times New Roman" w:cs="Times New Roman"/>
          <w:b/>
          <w:sz w:val="28"/>
        </w:rPr>
        <w:t xml:space="preserve">Интернет-ресурс проведения Конкурса: </w:t>
      </w:r>
      <w:proofErr w:type="spellStart"/>
      <w:proofErr w:type="gramStart"/>
      <w:r w:rsidRPr="007672A1">
        <w:rPr>
          <w:rFonts w:ascii="Times New Roman" w:hAnsi="Times New Roman" w:cs="Times New Roman"/>
          <w:b/>
          <w:sz w:val="28"/>
        </w:rPr>
        <w:t>камчатка.гранты</w:t>
      </w:r>
      <w:proofErr w:type="gramEnd"/>
      <w:r w:rsidRPr="007672A1">
        <w:rPr>
          <w:rFonts w:ascii="Times New Roman" w:hAnsi="Times New Roman" w:cs="Times New Roman"/>
          <w:b/>
          <w:sz w:val="28"/>
        </w:rPr>
        <w:t>.рф</w:t>
      </w:r>
      <w:proofErr w:type="spellEnd"/>
    </w:p>
    <w:p w:rsid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6. Требования к организациям-участникам конкурса:</w:t>
      </w:r>
    </w:p>
    <w:p w:rsidR="00A8551D" w:rsidRPr="00A8551D" w:rsidRDefault="00A8551D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</w:t>
      </w:r>
      <w:r w:rsidRPr="00A8551D">
        <w:rPr>
          <w:rFonts w:ascii="Times New Roman" w:hAnsi="Times New Roman" w:cs="Times New Roman"/>
          <w:sz w:val="28"/>
        </w:rPr>
        <w:t xml:space="preserve"> категории участников Конкурса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частью 1 статьи 31.1 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</w:t>
      </w:r>
      <w:r>
        <w:rPr>
          <w:rFonts w:ascii="Times New Roman" w:hAnsi="Times New Roman" w:cs="Times New Roman"/>
          <w:sz w:val="28"/>
        </w:rPr>
        <w:t>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8551D" w:rsidRPr="00A8551D">
        <w:rPr>
          <w:rFonts w:ascii="Times New Roman" w:hAnsi="Times New Roman" w:cs="Times New Roman"/>
          <w:sz w:val="28"/>
        </w:rPr>
        <w:t>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подтвержденная справкой налогового органа, выданной на дату формирования справки налоговым органом, но не ранее месяца, предшествующего дате предоставления документов;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A8551D" w:rsidRPr="00A8551D">
        <w:rPr>
          <w:rFonts w:ascii="Times New Roman" w:hAnsi="Times New Roman" w:cs="Times New Roman"/>
          <w:sz w:val="28"/>
        </w:rPr>
        <w:t>) у Организации отсутствует просроченная задолженность по возврату в бюджет Камчатского края,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</w:t>
      </w:r>
      <w:bookmarkStart w:id="0" w:name="_GoBack"/>
      <w:bookmarkEnd w:id="0"/>
      <w:r w:rsidR="00A8551D" w:rsidRPr="00A8551D">
        <w:rPr>
          <w:rFonts w:ascii="Times New Roman" w:hAnsi="Times New Roman" w:cs="Times New Roman"/>
          <w:sz w:val="28"/>
        </w:rPr>
        <w:t>бязательствам перед Камчатским краем;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8551D" w:rsidRPr="00A8551D">
        <w:rPr>
          <w:rFonts w:ascii="Times New Roman" w:hAnsi="Times New Roman" w:cs="Times New Roman"/>
          <w:sz w:val="28"/>
        </w:rPr>
        <w:t>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8551D" w:rsidRPr="00A8551D">
        <w:rPr>
          <w:rFonts w:ascii="Times New Roman" w:hAnsi="Times New Roman" w:cs="Times New Roman"/>
          <w:sz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8551D" w:rsidRPr="00A8551D">
        <w:rPr>
          <w:rFonts w:ascii="Times New Roman" w:hAnsi="Times New Roman" w:cs="Times New Roman"/>
          <w:sz w:val="28"/>
        </w:rPr>
        <w:t>) 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которой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8551D" w:rsidRPr="00A8551D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A8551D" w:rsidRPr="00A8551D">
        <w:rPr>
          <w:rFonts w:ascii="Times New Roman" w:hAnsi="Times New Roman" w:cs="Times New Roman"/>
          <w:sz w:val="28"/>
        </w:rPr>
        <w:t>) Организация не получает средства из бюджета Камчатского края на основании иных нормативных правовых актов Российской Федерации, нормативных правовых актов Камчатского края на цели, установленные настоящим Порядком;</w:t>
      </w:r>
    </w:p>
    <w:p w:rsidR="00A8551D" w:rsidRPr="007672A1" w:rsidRDefault="003707EE" w:rsidP="00A8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8551D" w:rsidRPr="00A8551D">
        <w:rPr>
          <w:rFonts w:ascii="Times New Roman" w:hAnsi="Times New Roman" w:cs="Times New Roman"/>
          <w:sz w:val="28"/>
        </w:rPr>
        <w:t>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Организации, осуществляющие деятельность в статусе юридического лица 1 год и более на</w:t>
      </w:r>
      <w:r w:rsidR="0006404A">
        <w:rPr>
          <w:rFonts w:ascii="Times New Roman" w:hAnsi="Times New Roman" w:cs="Times New Roman"/>
          <w:sz w:val="28"/>
        </w:rPr>
        <w:t xml:space="preserve"> момент окончания приема заявок, указанный в</w:t>
      </w:r>
      <w:r w:rsidRPr="007672A1">
        <w:rPr>
          <w:rFonts w:ascii="Times New Roman" w:hAnsi="Times New Roman" w:cs="Times New Roman"/>
          <w:sz w:val="28"/>
        </w:rPr>
        <w:t xml:space="preserve"> пункт</w:t>
      </w:r>
      <w:r w:rsidR="0006404A">
        <w:rPr>
          <w:rFonts w:ascii="Times New Roman" w:hAnsi="Times New Roman" w:cs="Times New Roman"/>
          <w:sz w:val="28"/>
        </w:rPr>
        <w:t>е</w:t>
      </w:r>
      <w:r w:rsidRPr="007672A1">
        <w:rPr>
          <w:rFonts w:ascii="Times New Roman" w:hAnsi="Times New Roman" w:cs="Times New Roman"/>
          <w:sz w:val="28"/>
        </w:rPr>
        <w:t xml:space="preserve"> 2 Объявления, могут претендовать на субсидию в размере до 1 000 000 рублей.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Организации, осуществляющие деятельность в статусе юридического лица менее 1 года на момент окончания приема заявок, могут претендовать на субсидию в размере до 500 000 рублей.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7. Перечень документов для участия в конкурсе: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1) заявка на участие в конкурсе, направленная через Интернет-ресурс Конкурса, указанный в пункте 5 Объявления не позднее установленного срока приема заявок</w:t>
      </w:r>
      <w:r w:rsidR="008F78D8">
        <w:rPr>
          <w:rFonts w:ascii="Times New Roman" w:hAnsi="Times New Roman" w:cs="Times New Roman"/>
          <w:sz w:val="28"/>
        </w:rPr>
        <w:t>, согласно</w:t>
      </w:r>
      <w:r w:rsidRPr="007672A1">
        <w:rPr>
          <w:rFonts w:ascii="Times New Roman" w:hAnsi="Times New Roman" w:cs="Times New Roman"/>
          <w:sz w:val="28"/>
        </w:rPr>
        <w:t xml:space="preserve"> пункт</w:t>
      </w:r>
      <w:r w:rsidR="008F78D8">
        <w:rPr>
          <w:rFonts w:ascii="Times New Roman" w:hAnsi="Times New Roman" w:cs="Times New Roman"/>
          <w:sz w:val="28"/>
        </w:rPr>
        <w:t>а</w:t>
      </w:r>
      <w:r w:rsidRPr="007672A1">
        <w:rPr>
          <w:rFonts w:ascii="Times New Roman" w:hAnsi="Times New Roman" w:cs="Times New Roman"/>
          <w:sz w:val="28"/>
        </w:rPr>
        <w:t xml:space="preserve"> 2 Объявления.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2) электронная (отсканированная) копия действующей редакции устава Организации (со всеми внесенными изменениями), направленная через Интернет-ресурс Конкурса в виде одного файла в формате .</w:t>
      </w:r>
      <w:proofErr w:type="spellStart"/>
      <w:r w:rsidRPr="007672A1">
        <w:rPr>
          <w:rFonts w:ascii="Times New Roman" w:hAnsi="Times New Roman" w:cs="Times New Roman"/>
          <w:sz w:val="28"/>
        </w:rPr>
        <w:t>pdf</w:t>
      </w:r>
      <w:proofErr w:type="spellEnd"/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4C4E">
        <w:rPr>
          <w:rFonts w:ascii="Times New Roman" w:hAnsi="Times New Roman" w:cs="Times New Roman"/>
          <w:b/>
          <w:sz w:val="28"/>
        </w:rPr>
        <w:lastRenderedPageBreak/>
        <w:t>ВАЖНО</w:t>
      </w:r>
      <w:r w:rsidRPr="007672A1">
        <w:rPr>
          <w:rFonts w:ascii="Times New Roman" w:hAnsi="Times New Roman" w:cs="Times New Roman"/>
          <w:sz w:val="28"/>
        </w:rPr>
        <w:t xml:space="preserve">! Для завершения подготовки заявки </w:t>
      </w:r>
      <w:r>
        <w:rPr>
          <w:rFonts w:ascii="Times New Roman" w:hAnsi="Times New Roman" w:cs="Times New Roman"/>
          <w:sz w:val="28"/>
        </w:rPr>
        <w:t xml:space="preserve">руководителю </w:t>
      </w:r>
      <w:r w:rsidRPr="007672A1">
        <w:rPr>
          <w:rFonts w:ascii="Times New Roman" w:hAnsi="Times New Roman" w:cs="Times New Roman"/>
          <w:sz w:val="28"/>
        </w:rPr>
        <w:t>Организации необходимо подписать, отсканировать и загрузить в формате PDF форму подтверждения подачи заявки.</w:t>
      </w:r>
      <w:r w:rsidR="00294C4E">
        <w:rPr>
          <w:rFonts w:ascii="Times New Roman" w:hAnsi="Times New Roman" w:cs="Times New Roman"/>
          <w:sz w:val="28"/>
        </w:rPr>
        <w:t xml:space="preserve"> Подписание данного документа иным лицом допускается только на основании доверенности, которую необходимо отсканировать вместе с формой</w:t>
      </w:r>
      <w:r w:rsidR="00294C4E" w:rsidRPr="007672A1">
        <w:rPr>
          <w:rFonts w:ascii="Times New Roman" w:hAnsi="Times New Roman" w:cs="Times New Roman"/>
          <w:sz w:val="28"/>
        </w:rPr>
        <w:t xml:space="preserve"> подтверждения подачи заявки</w:t>
      </w:r>
      <w:r w:rsidR="00294C4E">
        <w:rPr>
          <w:rFonts w:ascii="Times New Roman" w:hAnsi="Times New Roman" w:cs="Times New Roman"/>
          <w:sz w:val="28"/>
        </w:rPr>
        <w:t>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8. Требования к форме и содержанию заявок: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Заявка представляется в электронном виде </w:t>
      </w:r>
      <w:r w:rsidRPr="00294C4E">
        <w:rPr>
          <w:rFonts w:ascii="Times New Roman" w:hAnsi="Times New Roman" w:cs="Times New Roman"/>
          <w:b/>
          <w:sz w:val="28"/>
        </w:rPr>
        <w:t>посредством заполнения соответствующих электронных форм на Интернет-ресурсе Конкурса</w:t>
      </w:r>
      <w:r w:rsidR="008F78D8">
        <w:rPr>
          <w:rFonts w:ascii="Times New Roman" w:hAnsi="Times New Roman" w:cs="Times New Roman"/>
          <w:sz w:val="28"/>
        </w:rPr>
        <w:t>, согласно</w:t>
      </w:r>
      <w:r w:rsidRPr="007672A1">
        <w:rPr>
          <w:rFonts w:ascii="Times New Roman" w:hAnsi="Times New Roman" w:cs="Times New Roman"/>
          <w:sz w:val="28"/>
        </w:rPr>
        <w:t xml:space="preserve"> пункт</w:t>
      </w:r>
      <w:r w:rsidR="008F78D8">
        <w:rPr>
          <w:rFonts w:ascii="Times New Roman" w:hAnsi="Times New Roman" w:cs="Times New Roman"/>
          <w:sz w:val="28"/>
        </w:rPr>
        <w:t>а</w:t>
      </w:r>
      <w:r w:rsidRPr="007672A1">
        <w:rPr>
          <w:rFonts w:ascii="Times New Roman" w:hAnsi="Times New Roman" w:cs="Times New Roman"/>
          <w:sz w:val="28"/>
        </w:rPr>
        <w:t xml:space="preserve"> 5 Объявления</w:t>
      </w:r>
      <w:r w:rsidR="008F78D8">
        <w:rPr>
          <w:rFonts w:ascii="Times New Roman" w:hAnsi="Times New Roman" w:cs="Times New Roman"/>
          <w:sz w:val="28"/>
        </w:rPr>
        <w:t>,</w:t>
      </w:r>
      <w:r w:rsidRPr="007672A1">
        <w:rPr>
          <w:rFonts w:ascii="Times New Roman" w:hAnsi="Times New Roman" w:cs="Times New Roman"/>
          <w:sz w:val="28"/>
        </w:rPr>
        <w:t xml:space="preserve"> и содержит: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1) направление, которому преимущественно соответствует планируемая деятельность по проекту;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2) название проекта, на реализацию которого запрашивается субсидия;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3) краткое описание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4) географию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5) срок реализации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6) обоснование социальной значимости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7) целевые группы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8) цель (цели) и задачи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9) ожидаемые количественные и качественные результаты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10) общую сумму расходов на реализацию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11) запрашиваемую сумму субсидии;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12) календарный план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13) бюджет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14) информацию о руководителе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15) информацию о команде проекта;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16) информацию об Организации,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Организации, основные виды деятельности организации, контактный телефон Организации;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17) адрес электронной почты для направления Организации юридически значимых сообщений;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18) соответствие Организации категории и критериям, указанным в части </w:t>
      </w:r>
      <w:r w:rsidR="008F78D8">
        <w:rPr>
          <w:rFonts w:ascii="Times New Roman" w:hAnsi="Times New Roman" w:cs="Times New Roman"/>
          <w:sz w:val="28"/>
        </w:rPr>
        <w:t>6 настоящего Объявления</w:t>
      </w:r>
      <w:r w:rsidRPr="007672A1">
        <w:rPr>
          <w:rFonts w:ascii="Times New Roman" w:hAnsi="Times New Roman" w:cs="Times New Roman"/>
          <w:sz w:val="28"/>
        </w:rPr>
        <w:t>;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19) согласие на публикацию (размещение) в информационно-телекоммуникационной сети «Интернет» информации об Организации.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ВНИМАНИЕ!</w:t>
      </w:r>
      <w:r w:rsidR="00D5199C">
        <w:rPr>
          <w:rFonts w:ascii="Times New Roman" w:hAnsi="Times New Roman" w:cs="Times New Roman"/>
          <w:sz w:val="28"/>
        </w:rPr>
        <w:t xml:space="preserve"> </w:t>
      </w:r>
      <w:r w:rsidRPr="007672A1">
        <w:rPr>
          <w:rFonts w:ascii="Times New Roman" w:hAnsi="Times New Roman" w:cs="Times New Roman"/>
          <w:sz w:val="28"/>
        </w:rPr>
        <w:t xml:space="preserve">Срок начала реализации проекта, заявленного на конкурс должен быть не ранее </w:t>
      </w:r>
      <w:r w:rsidR="008F78D8">
        <w:rPr>
          <w:rFonts w:ascii="Times New Roman" w:hAnsi="Times New Roman" w:cs="Times New Roman"/>
          <w:sz w:val="28"/>
        </w:rPr>
        <w:t>02</w:t>
      </w:r>
      <w:r w:rsidRPr="007672A1">
        <w:rPr>
          <w:rFonts w:ascii="Times New Roman" w:hAnsi="Times New Roman" w:cs="Times New Roman"/>
          <w:sz w:val="28"/>
        </w:rPr>
        <w:t xml:space="preserve"> </w:t>
      </w:r>
      <w:r w:rsidR="008F78D8">
        <w:rPr>
          <w:rFonts w:ascii="Times New Roman" w:hAnsi="Times New Roman" w:cs="Times New Roman"/>
          <w:sz w:val="28"/>
        </w:rPr>
        <w:t>октября</w:t>
      </w:r>
      <w:r w:rsidRPr="007672A1">
        <w:rPr>
          <w:rFonts w:ascii="Times New Roman" w:hAnsi="Times New Roman" w:cs="Times New Roman"/>
          <w:sz w:val="28"/>
        </w:rPr>
        <w:t xml:space="preserve"> 202</w:t>
      </w:r>
      <w:r w:rsidR="008F78D8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года.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Максимальный срок окончания реализации проекта – 30 ноября 202</w:t>
      </w:r>
      <w:r w:rsidR="008F78D8">
        <w:rPr>
          <w:rFonts w:ascii="Times New Roman" w:hAnsi="Times New Roman" w:cs="Times New Roman"/>
          <w:sz w:val="28"/>
        </w:rPr>
        <w:t>4</w:t>
      </w:r>
      <w:r w:rsidRPr="007672A1">
        <w:rPr>
          <w:rFonts w:ascii="Times New Roman" w:hAnsi="Times New Roman" w:cs="Times New Roman"/>
          <w:sz w:val="28"/>
        </w:rPr>
        <w:t xml:space="preserve"> года.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9. Порядок отзыва заявки: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Заявка Организации может быть отозвана, но не позже последнего дня срока приема заявок.  Отзыв заявки оформляется официальным письмом в адрес Министерства. После получения письма Организации в установленный срок Министерство исключает Организацию из реестра участников Конкурса на Интернет-ресурсе Конкурса.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lastRenderedPageBreak/>
        <w:t>10. Основания для отклонения и возврата заявки: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Основаниями для отклонения заявки являются: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1) несоответствие Организации категории и критериям, установленным частью 4 Порядка (см. пункт 6 Объявления);</w:t>
      </w:r>
    </w:p>
    <w:p w:rsidR="00583DF3" w:rsidRPr="00583DF3" w:rsidRDefault="00583DF3" w:rsidP="0058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DF3">
        <w:rPr>
          <w:rFonts w:ascii="Times New Roman" w:hAnsi="Times New Roman" w:cs="Times New Roman"/>
          <w:sz w:val="28"/>
        </w:rPr>
        <w:t>2) несоответствие представленных Организацией предложений (заявок) и документов требованиям к предложениям (заявкам) Организации, установленным частями 8 и 10 Порядка;</w:t>
      </w:r>
    </w:p>
    <w:p w:rsidR="00583DF3" w:rsidRPr="00583DF3" w:rsidRDefault="00583DF3" w:rsidP="0058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DF3">
        <w:rPr>
          <w:rFonts w:ascii="Times New Roman" w:hAnsi="Times New Roman" w:cs="Times New Roman"/>
          <w:sz w:val="28"/>
        </w:rPr>
        <w:t>3) недостоверность предоставленной Организацией информации, в том числе информации о месте нахождения и адресе юридического лица;</w:t>
      </w:r>
    </w:p>
    <w:p w:rsidR="007672A1" w:rsidRPr="007672A1" w:rsidRDefault="00583DF3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DF3">
        <w:rPr>
          <w:rFonts w:ascii="Times New Roman" w:hAnsi="Times New Roman" w:cs="Times New Roman"/>
          <w:sz w:val="28"/>
        </w:rPr>
        <w:t>4) подача Организацией документов после истечения даты, определенной для подачи предложений.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Не может являться основанием для отказа в допуске к участию в Конкурсе наличие в заявке описок, опечаток, орфографических и арифметических ошибок.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Возврат заявки оформляется исключением из реестра участников конкурса на Интернет-ресурсе Конкурса с направлением организации сообщения с указанием оснований.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11. Внесение изменений в заявку: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Организация может внести необходимые изменения в заявку в течение срока приема заявок (см. пункт 2 Объявления).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12. Предоставление разъяснений: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Разъяснения по вопросам подготовки заявок и участия в Конкурсе предоставляются Министерством в период с </w:t>
      </w:r>
      <w:r w:rsidR="00583DF3">
        <w:rPr>
          <w:rFonts w:ascii="Times New Roman" w:hAnsi="Times New Roman" w:cs="Times New Roman"/>
          <w:sz w:val="28"/>
        </w:rPr>
        <w:t>15 мая</w:t>
      </w:r>
      <w:r w:rsidRPr="007672A1">
        <w:rPr>
          <w:rFonts w:ascii="Times New Roman" w:hAnsi="Times New Roman" w:cs="Times New Roman"/>
          <w:sz w:val="28"/>
        </w:rPr>
        <w:t xml:space="preserve"> по 1</w:t>
      </w:r>
      <w:r w:rsidR="00583DF3">
        <w:rPr>
          <w:rFonts w:ascii="Times New Roman" w:hAnsi="Times New Roman" w:cs="Times New Roman"/>
          <w:sz w:val="28"/>
        </w:rPr>
        <w:t>4</w:t>
      </w:r>
      <w:r w:rsidRPr="007672A1">
        <w:rPr>
          <w:rFonts w:ascii="Times New Roman" w:hAnsi="Times New Roman" w:cs="Times New Roman"/>
          <w:sz w:val="28"/>
        </w:rPr>
        <w:t xml:space="preserve"> </w:t>
      </w:r>
      <w:r w:rsidR="00583DF3">
        <w:rPr>
          <w:rFonts w:ascii="Times New Roman" w:hAnsi="Times New Roman" w:cs="Times New Roman"/>
          <w:sz w:val="28"/>
        </w:rPr>
        <w:t>июля</w:t>
      </w:r>
      <w:r w:rsidRPr="007672A1">
        <w:rPr>
          <w:rFonts w:ascii="Times New Roman" w:hAnsi="Times New Roman" w:cs="Times New Roman"/>
          <w:sz w:val="28"/>
        </w:rPr>
        <w:t xml:space="preserve"> 202</w:t>
      </w:r>
      <w:r w:rsidR="00583DF3">
        <w:rPr>
          <w:rFonts w:ascii="Times New Roman" w:hAnsi="Times New Roman" w:cs="Times New Roman"/>
          <w:sz w:val="28"/>
        </w:rPr>
        <w:t>3</w:t>
      </w:r>
      <w:r w:rsidRPr="007672A1">
        <w:rPr>
          <w:rFonts w:ascii="Times New Roman" w:hAnsi="Times New Roman" w:cs="Times New Roman"/>
          <w:sz w:val="28"/>
        </w:rPr>
        <w:t xml:space="preserve"> года в рабочее время, указанное в пункте 3 Объявления.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Разъяснения могут предоставляться по телефону, по электронной почте, в ходе личного приема сотрудниками отдела по работе с некоммерческими орга</w:t>
      </w:r>
      <w:r w:rsidR="00380C7B">
        <w:rPr>
          <w:rFonts w:ascii="Times New Roman" w:hAnsi="Times New Roman" w:cs="Times New Roman"/>
          <w:sz w:val="28"/>
        </w:rPr>
        <w:t>низациями и по делам казачества Министерства.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13. Рассмотрение и оценка заявки: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Проверка соответствия Организаций требованиям, размещение информации об участниках конкурса на официальном сайте, предоставление независимым экспертам доступа к заявкам осуществляется в течение 15</w:t>
      </w:r>
      <w:r w:rsidR="00380C7B">
        <w:rPr>
          <w:rFonts w:ascii="Times New Roman" w:hAnsi="Times New Roman" w:cs="Times New Roman"/>
          <w:sz w:val="28"/>
        </w:rPr>
        <w:t xml:space="preserve"> календарных</w:t>
      </w:r>
      <w:r w:rsidRPr="007672A1">
        <w:rPr>
          <w:rFonts w:ascii="Times New Roman" w:hAnsi="Times New Roman" w:cs="Times New Roman"/>
          <w:sz w:val="28"/>
        </w:rPr>
        <w:t xml:space="preserve"> дней после дня окончания приема заявок.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Заявки Организаций рассматриваются экспертным советом в соответствии с Порядком проведения независимой экспертизы заявок, представленных на конкурсный отбор, и методическими рекомендациями по оценке заявок на участие в конкурсном отборе, утвержденными приказом Министерства от 27.04.2021 № 153-П. Приказ Министерства размещен на сайте Конкурса «</w:t>
      </w:r>
      <w:proofErr w:type="spellStart"/>
      <w:proofErr w:type="gramStart"/>
      <w:r w:rsidRPr="007672A1">
        <w:rPr>
          <w:rFonts w:ascii="Times New Roman" w:hAnsi="Times New Roman" w:cs="Times New Roman"/>
          <w:sz w:val="28"/>
        </w:rPr>
        <w:t>камчатка.гранты</w:t>
      </w:r>
      <w:proofErr w:type="gramEnd"/>
      <w:r w:rsidRPr="007672A1">
        <w:rPr>
          <w:rFonts w:ascii="Times New Roman" w:hAnsi="Times New Roman" w:cs="Times New Roman"/>
          <w:sz w:val="28"/>
        </w:rPr>
        <w:t>.рф</w:t>
      </w:r>
      <w:proofErr w:type="spellEnd"/>
      <w:r w:rsidRPr="007672A1">
        <w:rPr>
          <w:rFonts w:ascii="Times New Roman" w:hAnsi="Times New Roman" w:cs="Times New Roman"/>
          <w:sz w:val="28"/>
        </w:rPr>
        <w:t>» в разделе «Документы».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14. Не позднее 15 рабочих дней после рассмотрения и оценки заявок на участие в конкурсном отборе экспертным советом Министерство организует заседание конкурсной комиссии для определения победителей конкурсного отбора в соответствии с пунктами 2</w:t>
      </w:r>
      <w:r w:rsidR="0095493B">
        <w:rPr>
          <w:rFonts w:ascii="Times New Roman" w:hAnsi="Times New Roman" w:cs="Times New Roman"/>
          <w:sz w:val="28"/>
        </w:rPr>
        <w:t>4</w:t>
      </w:r>
      <w:r w:rsidRPr="007672A1">
        <w:rPr>
          <w:rFonts w:ascii="Times New Roman" w:hAnsi="Times New Roman" w:cs="Times New Roman"/>
          <w:sz w:val="28"/>
        </w:rPr>
        <w:t>-</w:t>
      </w:r>
      <w:r w:rsidR="0095493B">
        <w:rPr>
          <w:rFonts w:ascii="Times New Roman" w:hAnsi="Times New Roman" w:cs="Times New Roman"/>
          <w:sz w:val="28"/>
        </w:rPr>
        <w:t>30</w:t>
      </w:r>
      <w:r w:rsidRPr="007672A1">
        <w:rPr>
          <w:rFonts w:ascii="Times New Roman" w:hAnsi="Times New Roman" w:cs="Times New Roman"/>
          <w:sz w:val="28"/>
        </w:rPr>
        <w:t xml:space="preserve"> Порядка проведения конкурса.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Победителями конкурсного отбора признаются Организации, заявкам которых присвоены значения рейтинга не менее, чем минимальный размер значения рейтинга, установленный конкурсной комиссией.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lastRenderedPageBreak/>
        <w:t>Подведение итогов конкурсного отбора оформляется протоколом заседания конкурсной комиссии, который размещается на сайте «</w:t>
      </w:r>
      <w:proofErr w:type="spellStart"/>
      <w:proofErr w:type="gramStart"/>
      <w:r w:rsidRPr="007672A1">
        <w:rPr>
          <w:rFonts w:ascii="Times New Roman" w:hAnsi="Times New Roman" w:cs="Times New Roman"/>
          <w:sz w:val="28"/>
        </w:rPr>
        <w:t>камчатка.гранты</w:t>
      </w:r>
      <w:proofErr w:type="gramEnd"/>
      <w:r w:rsidRPr="007672A1">
        <w:rPr>
          <w:rFonts w:ascii="Times New Roman" w:hAnsi="Times New Roman" w:cs="Times New Roman"/>
          <w:sz w:val="28"/>
        </w:rPr>
        <w:t>.рф</w:t>
      </w:r>
      <w:proofErr w:type="spellEnd"/>
      <w:r w:rsidRPr="007672A1">
        <w:rPr>
          <w:rFonts w:ascii="Times New Roman" w:hAnsi="Times New Roman" w:cs="Times New Roman"/>
          <w:sz w:val="28"/>
        </w:rPr>
        <w:t>» не позднее 5 календарных дней со дня определения победителей.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14. Сроки подписания соглашений Организациями-победителями Конкурса: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Министерство в течение 15 рабочих дней со дня проведения заседания конкурсной комиссией направляет Организациям – победителям конкурсного отбора проекты соглашений о предоставлении субсидии (далее – Соглашение)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указанных проектов Организациями.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Организации в течение 5 рабочих дней со дня получения проектов Соглашений подписывают и возвращают в Министерство два экземпляра проекта Соглашения.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7672A1">
        <w:rPr>
          <w:rFonts w:ascii="Times New Roman" w:hAnsi="Times New Roman" w:cs="Times New Roman"/>
          <w:sz w:val="28"/>
        </w:rPr>
        <w:t>их</w:t>
      </w:r>
      <w:proofErr w:type="gramEnd"/>
      <w:r w:rsidRPr="007672A1">
        <w:rPr>
          <w:rFonts w:ascii="Times New Roman" w:hAnsi="Times New Roman" w:cs="Times New Roman"/>
          <w:sz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7672A1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7672A1">
        <w:rPr>
          <w:rFonts w:ascii="Times New Roman" w:hAnsi="Times New Roman" w:cs="Times New Roman"/>
          <w:sz w:val="28"/>
        </w:rPr>
        <w:t xml:space="preserve">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7672A1" w:rsidRPr="007672A1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>15. Размещение результатов конкурсного отбора:</w:t>
      </w:r>
    </w:p>
    <w:p w:rsidR="00970FA2" w:rsidRPr="00CC6F3A" w:rsidRDefault="007672A1" w:rsidP="007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2A1">
        <w:rPr>
          <w:rFonts w:ascii="Times New Roman" w:hAnsi="Times New Roman" w:cs="Times New Roman"/>
          <w:sz w:val="28"/>
        </w:rPr>
        <w:t xml:space="preserve">Результаты конкурсного отбора публикуются на Интернет-ресурсе Конкурса не позднее </w:t>
      </w:r>
      <w:r w:rsidR="0095493B">
        <w:rPr>
          <w:rFonts w:ascii="Times New Roman" w:hAnsi="Times New Roman" w:cs="Times New Roman"/>
          <w:sz w:val="28"/>
        </w:rPr>
        <w:t>16</w:t>
      </w:r>
      <w:r w:rsidRPr="007672A1">
        <w:rPr>
          <w:rFonts w:ascii="Times New Roman" w:hAnsi="Times New Roman" w:cs="Times New Roman"/>
          <w:sz w:val="28"/>
        </w:rPr>
        <w:t xml:space="preserve"> </w:t>
      </w:r>
      <w:r w:rsidR="0095493B">
        <w:rPr>
          <w:rFonts w:ascii="Times New Roman" w:hAnsi="Times New Roman" w:cs="Times New Roman"/>
          <w:sz w:val="28"/>
        </w:rPr>
        <w:t>сентября 2023</w:t>
      </w:r>
      <w:r w:rsidRPr="007672A1">
        <w:rPr>
          <w:rFonts w:ascii="Times New Roman" w:hAnsi="Times New Roman" w:cs="Times New Roman"/>
          <w:sz w:val="28"/>
        </w:rPr>
        <w:t xml:space="preserve"> года.</w:t>
      </w:r>
    </w:p>
    <w:sectPr w:rsidR="00970FA2" w:rsidRPr="00CC6F3A" w:rsidSect="0095493B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A4" w:rsidRDefault="005105A4" w:rsidP="0095493B">
      <w:pPr>
        <w:spacing w:after="0" w:line="240" w:lineRule="auto"/>
      </w:pPr>
      <w:r>
        <w:separator/>
      </w:r>
    </w:p>
  </w:endnote>
  <w:endnote w:type="continuationSeparator" w:id="0">
    <w:p w:rsidR="005105A4" w:rsidRDefault="005105A4" w:rsidP="0095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A4" w:rsidRDefault="005105A4" w:rsidP="0095493B">
      <w:pPr>
        <w:spacing w:after="0" w:line="240" w:lineRule="auto"/>
      </w:pPr>
      <w:r>
        <w:separator/>
      </w:r>
    </w:p>
  </w:footnote>
  <w:footnote w:type="continuationSeparator" w:id="0">
    <w:p w:rsidR="005105A4" w:rsidRDefault="005105A4" w:rsidP="0095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493B" w:rsidRPr="0095493B" w:rsidRDefault="009549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9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49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9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549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493B" w:rsidRDefault="009549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A1"/>
    <w:rsid w:val="0006404A"/>
    <w:rsid w:val="00231147"/>
    <w:rsid w:val="00294838"/>
    <w:rsid w:val="00294C4E"/>
    <w:rsid w:val="00326B1E"/>
    <w:rsid w:val="003707EE"/>
    <w:rsid w:val="00380C7B"/>
    <w:rsid w:val="005105A4"/>
    <w:rsid w:val="00583DF3"/>
    <w:rsid w:val="007672A1"/>
    <w:rsid w:val="008F78D8"/>
    <w:rsid w:val="0095493B"/>
    <w:rsid w:val="00970FA2"/>
    <w:rsid w:val="009B5598"/>
    <w:rsid w:val="00A8551D"/>
    <w:rsid w:val="00CC6F3A"/>
    <w:rsid w:val="00D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275"/>
  <w15:chartTrackingRefBased/>
  <w15:docId w15:val="{78F598B3-2DBF-45CD-BFBE-375F795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93B"/>
  </w:style>
  <w:style w:type="paragraph" w:styleId="a5">
    <w:name w:val="footer"/>
    <w:basedOn w:val="a"/>
    <w:link w:val="a6"/>
    <w:uiPriority w:val="99"/>
    <w:unhideWhenUsed/>
    <w:rsid w:val="0095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Ковшарева Анна Сергеевна</cp:lastModifiedBy>
  <cp:revision>7</cp:revision>
  <dcterms:created xsi:type="dcterms:W3CDTF">2022-09-01T22:51:00Z</dcterms:created>
  <dcterms:modified xsi:type="dcterms:W3CDTF">2023-05-10T06:32:00Z</dcterms:modified>
</cp:coreProperties>
</file>